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FC9" w:rsidRDefault="00D90FC9" w:rsidP="00D90FC9">
      <w:pPr>
        <w:pStyle w:val="Nadpis7"/>
        <w:jc w:val="left"/>
        <w:rPr>
          <w:b w:val="0"/>
          <w:sz w:val="24"/>
        </w:rPr>
      </w:pPr>
      <w:r w:rsidRPr="00D90FC9">
        <w:rPr>
          <w:b w:val="0"/>
          <w:sz w:val="24"/>
        </w:rPr>
        <w:t>Vysvětlivky</w:t>
      </w:r>
      <w:r>
        <w:rPr>
          <w:b w:val="0"/>
          <w:sz w:val="24"/>
        </w:rPr>
        <w:t>: Č znamená Čítanka (Soukal)</w:t>
      </w:r>
    </w:p>
    <w:p w:rsidR="00D90FC9" w:rsidRDefault="00D90FC9" w:rsidP="00D90FC9">
      <w:r>
        <w:tab/>
        <w:t xml:space="preserve">          L znamená Literatura (Soukal)</w:t>
      </w:r>
    </w:p>
    <w:p w:rsidR="00D90FC9" w:rsidRPr="00D90FC9" w:rsidRDefault="00D90FC9" w:rsidP="00D90FC9">
      <w:bookmarkStart w:id="0" w:name="_GoBack"/>
      <w:bookmarkEnd w:id="0"/>
    </w:p>
    <w:p w:rsidR="00D90FC9" w:rsidRPr="00E7473C" w:rsidRDefault="00D90FC9" w:rsidP="00D90FC9">
      <w:pPr>
        <w:pStyle w:val="Nadpis7"/>
        <w:rPr>
          <w:sz w:val="24"/>
        </w:rPr>
      </w:pPr>
      <w:r w:rsidRPr="00E7473C">
        <w:rPr>
          <w:sz w:val="24"/>
        </w:rPr>
        <w:t>Česká středověká literatura</w:t>
      </w:r>
    </w:p>
    <w:p w:rsidR="00D90FC9" w:rsidRPr="00E7473C" w:rsidRDefault="00D90FC9" w:rsidP="00D90FC9">
      <w:pPr>
        <w:pStyle w:val="Nadpis1"/>
        <w:spacing w:before="240"/>
        <w:jc w:val="center"/>
        <w:rPr>
          <w:b/>
          <w:u w:val="none"/>
        </w:rPr>
      </w:pPr>
      <w:r w:rsidRPr="00E7473C">
        <w:rPr>
          <w:b/>
          <w:u w:val="none"/>
        </w:rPr>
        <w:t>STAROSLOVĚNSKÁ LITERATURA (9. - 11. stol.)</w:t>
      </w:r>
    </w:p>
    <w:p w:rsidR="00D90FC9" w:rsidRPr="00F11248" w:rsidRDefault="00D90FC9" w:rsidP="00D90FC9">
      <w:r w:rsidRPr="00F11248">
        <w:t xml:space="preserve">863 - </w:t>
      </w:r>
      <w:r w:rsidRPr="00F11248">
        <w:rPr>
          <w:b/>
        </w:rPr>
        <w:t>Konstantin a Metoděj</w:t>
      </w:r>
      <w:r w:rsidRPr="00F11248">
        <w:t xml:space="preserve"> na Velkou Moravu na žádost knížete Rastislava (důvody politické – Východofranská říše)</w:t>
      </w:r>
    </w:p>
    <w:p w:rsidR="00D90FC9" w:rsidRPr="00F11248" w:rsidRDefault="00D90FC9" w:rsidP="00D90FC9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 w:rsidRPr="00F11248">
        <w:t>vytvořili staroslověnštinu a přeložili do ní hlavní části Nového zákona (nedochovaly se)</w:t>
      </w:r>
    </w:p>
    <w:p w:rsidR="00D90FC9" w:rsidRPr="00F11248" w:rsidRDefault="00D90FC9" w:rsidP="00D90FC9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 w:rsidRPr="00F11248">
        <w:t>staroslověnština = uměle vytvořený jazyk (z jihoslovanských nářečí) pro liturgické účely, srozumitelný Moravanům</w:t>
      </w:r>
    </w:p>
    <w:p w:rsidR="00D90FC9" w:rsidRPr="00F11248" w:rsidRDefault="00D90FC9" w:rsidP="00D90FC9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 w:rsidRPr="00F11248">
        <w:t>hlaholice = písmo vytvořené Konstantinem</w:t>
      </w:r>
    </w:p>
    <w:p w:rsidR="00D90FC9" w:rsidRPr="00F11248" w:rsidRDefault="00D90FC9" w:rsidP="00D90FC9">
      <w:r w:rsidRPr="00F11248">
        <w:t>Původní tvorba:</w:t>
      </w:r>
    </w:p>
    <w:p w:rsidR="00D90FC9" w:rsidRPr="00F11248" w:rsidRDefault="00D90FC9" w:rsidP="00D90FC9">
      <w:r w:rsidRPr="00F11248">
        <w:rPr>
          <w:b/>
          <w:iCs/>
        </w:rPr>
        <w:t>Proglas</w:t>
      </w:r>
      <w:r w:rsidRPr="00F11248">
        <w:rPr>
          <w:i/>
          <w:iCs/>
        </w:rPr>
        <w:t xml:space="preserve"> - </w:t>
      </w:r>
      <w:r w:rsidRPr="00F11248">
        <w:t xml:space="preserve">předzpěv k Novému zákonu; Konstantin; proč vzniká překlad a staroslověnská literatura? (ukázka v Č – </w:t>
      </w:r>
      <w:r>
        <w:t xml:space="preserve">str. </w:t>
      </w:r>
      <w:r w:rsidRPr="00F11248">
        <w:t>142)</w:t>
      </w:r>
    </w:p>
    <w:p w:rsidR="00D90FC9" w:rsidRPr="00F11248" w:rsidRDefault="00D90FC9" w:rsidP="00D90FC9">
      <w:r w:rsidRPr="00F11248">
        <w:rPr>
          <w:b/>
        </w:rPr>
        <w:t>Panonské legendy</w:t>
      </w:r>
      <w:r w:rsidRPr="00F11248">
        <w:t xml:space="preserve"> -  </w:t>
      </w:r>
      <w:r w:rsidRPr="00F11248">
        <w:rPr>
          <w:b/>
          <w:iCs/>
        </w:rPr>
        <w:t>Život Konstantinův, Život Metodějův</w:t>
      </w:r>
      <w:r w:rsidRPr="00F11248">
        <w:t xml:space="preserve"> – napsány jejich žáky (ukázka v Č –</w:t>
      </w:r>
      <w:r>
        <w:t xml:space="preserve"> str. </w:t>
      </w:r>
      <w:r w:rsidRPr="00F11248">
        <w:t>143)</w:t>
      </w:r>
      <w:r>
        <w:t xml:space="preserve"> - </w:t>
      </w:r>
      <w:r w:rsidRPr="00F11248">
        <w:t>liší se od legend tím, že zde není popisována mučednická smrt</w:t>
      </w:r>
    </w:p>
    <w:p w:rsidR="00D90FC9" w:rsidRPr="00E7473C" w:rsidRDefault="00D90FC9" w:rsidP="00D90FC9">
      <w:pPr>
        <w:tabs>
          <w:tab w:val="left" w:pos="360"/>
        </w:tabs>
      </w:pPr>
      <w:r w:rsidRPr="00E7473C">
        <w:t xml:space="preserve">10. – 11. </w:t>
      </w:r>
      <w:r>
        <w:t>století české země</w:t>
      </w:r>
      <w:r w:rsidRPr="00E7473C">
        <w:t xml:space="preserve"> </w:t>
      </w:r>
      <w:r>
        <w:t>–</w:t>
      </w:r>
      <w:r w:rsidRPr="00E7473C">
        <w:t xml:space="preserve"> </w:t>
      </w:r>
      <w:r>
        <w:t>období dvou kultur: staroslověnské a latinské</w:t>
      </w:r>
    </w:p>
    <w:p w:rsidR="00D90FC9" w:rsidRPr="00F11248" w:rsidRDefault="00D90FC9" w:rsidP="00D90FC9">
      <w:pPr>
        <w:numPr>
          <w:ilvl w:val="1"/>
          <w:numId w:val="1"/>
        </w:numPr>
        <w:tabs>
          <w:tab w:val="clear" w:pos="1440"/>
          <w:tab w:val="num" w:pos="360"/>
        </w:tabs>
        <w:ind w:left="360"/>
      </w:pPr>
      <w:r w:rsidRPr="00F11248">
        <w:t>nové kulturní centrum přemyslovský stát ← soupeření Přemyslovců a Slavníkovců (</w:t>
      </w:r>
      <w:r>
        <w:t xml:space="preserve">biskup </w:t>
      </w:r>
      <w:r w:rsidRPr="00F11248">
        <w:t>Vojtěch – pádlo)</w:t>
      </w:r>
    </w:p>
    <w:p w:rsidR="00D90FC9" w:rsidRPr="00E7473C" w:rsidRDefault="00D90FC9" w:rsidP="00D90FC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/>
        </w:rPr>
      </w:pPr>
      <w:r w:rsidRPr="00F11248">
        <w:t xml:space="preserve">1054 rozdělení křesťanství a zakázána staroslověnština → </w:t>
      </w:r>
      <w:r w:rsidRPr="00E7473C">
        <w:rPr>
          <w:b/>
        </w:rPr>
        <w:t>11. st. končí staroslověnská literatura</w:t>
      </w:r>
    </w:p>
    <w:p w:rsidR="00D90FC9" w:rsidRPr="00F11248" w:rsidRDefault="00D90FC9" w:rsidP="00D90FC9">
      <w:pPr>
        <w:tabs>
          <w:tab w:val="left" w:pos="360"/>
        </w:tabs>
      </w:pPr>
      <w:r w:rsidRPr="00F11248">
        <w:t>- Sázavský klášter (1032</w:t>
      </w:r>
      <w:r>
        <w:t xml:space="preserve"> založen</w:t>
      </w:r>
      <w:r w:rsidRPr="00F11248">
        <w:t>) - sv. Prokop</w:t>
      </w:r>
    </w:p>
    <w:p w:rsidR="00D90FC9" w:rsidRPr="00F11248" w:rsidRDefault="00D90FC9" w:rsidP="00D90FC9">
      <w:pPr>
        <w:tabs>
          <w:tab w:val="left" w:pos="360"/>
        </w:tabs>
      </w:pPr>
      <w:r w:rsidRPr="00F11248">
        <w:tab/>
        <w:t xml:space="preserve">1097 vyhnání ze Sázavského kláštera (konec staroslověnské </w:t>
      </w:r>
      <w:r>
        <w:t>l</w:t>
      </w:r>
      <w:r w:rsidRPr="00F11248">
        <w:t>iteratury u nás)</w:t>
      </w:r>
    </w:p>
    <w:p w:rsidR="00D90FC9" w:rsidRPr="00F11248" w:rsidRDefault="00D90FC9" w:rsidP="00D90FC9">
      <w:pPr>
        <w:spacing w:before="120"/>
      </w:pPr>
      <w:r w:rsidRPr="00F11248">
        <w:rPr>
          <w:u w:val="single"/>
        </w:rPr>
        <w:t>DUCHOVNÍ LYRIKA</w:t>
      </w:r>
    </w:p>
    <w:p w:rsidR="00D90FC9" w:rsidRPr="00F11248" w:rsidRDefault="00D90FC9" w:rsidP="00D90FC9">
      <w:pPr>
        <w:rPr>
          <w:b/>
        </w:rPr>
      </w:pPr>
      <w:r w:rsidRPr="00F11248">
        <w:rPr>
          <w:b/>
          <w:iCs/>
        </w:rPr>
        <w:t>Hospodine, pomiluj ny</w:t>
      </w:r>
      <w:r w:rsidRPr="00F11248">
        <w:rPr>
          <w:b/>
        </w:rPr>
        <w:t xml:space="preserve"> </w:t>
      </w:r>
    </w:p>
    <w:p w:rsidR="00D90FC9" w:rsidRPr="00F11248" w:rsidRDefault="00D90FC9" w:rsidP="00D90FC9">
      <w:pPr>
        <w:ind w:left="720"/>
      </w:pPr>
      <w:r w:rsidRPr="00F11248">
        <w:t xml:space="preserve">1. </w:t>
      </w:r>
      <w:r w:rsidRPr="00F11248">
        <w:rPr>
          <w:b/>
          <w:bCs/>
        </w:rPr>
        <w:t>česká</w:t>
      </w:r>
      <w:r w:rsidRPr="00F11248">
        <w:t xml:space="preserve"> duchovní píseň (původně staroslověnská, zachovala se v počeštělém zápise), připisována sv. Vojtěchovi; plnila funkci národní hymny (Karel IV. ji zařadil do korunovačního obřadu); prosba o mír a úrodu; jednoduchá nestrofická forma </w:t>
      </w:r>
    </w:p>
    <w:p w:rsidR="00D90FC9" w:rsidRPr="00F11248" w:rsidRDefault="00D90FC9" w:rsidP="00D90FC9">
      <w:pPr>
        <w:ind w:left="720"/>
      </w:pPr>
      <w:r w:rsidRPr="00F11248">
        <w:t xml:space="preserve">(ukázka v L – </w:t>
      </w:r>
      <w:r>
        <w:t xml:space="preserve">str. </w:t>
      </w:r>
      <w:r w:rsidRPr="00F11248">
        <w:t>180)</w:t>
      </w:r>
    </w:p>
    <w:p w:rsidR="00D90FC9" w:rsidRDefault="00D90FC9" w:rsidP="00D90FC9">
      <w:pPr>
        <w:numPr>
          <w:ilvl w:val="1"/>
          <w:numId w:val="1"/>
        </w:numPr>
        <w:rPr>
          <w:i/>
          <w:iCs/>
          <w:color w:val="339966"/>
        </w:rPr>
        <w:sectPr w:rsidR="00D90FC9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90FC9" w:rsidRPr="00F11248" w:rsidRDefault="00D90FC9" w:rsidP="00D90FC9">
      <w:pPr>
        <w:rPr>
          <w:i/>
          <w:iCs/>
          <w:color w:val="339966"/>
        </w:rPr>
      </w:pPr>
      <w:r w:rsidRPr="00F11248">
        <w:rPr>
          <w:i/>
          <w:iCs/>
          <w:color w:val="339966"/>
        </w:rPr>
        <w:lastRenderedPageBreak/>
        <w:t xml:space="preserve">Hospodine, pomiluj ny! </w:t>
      </w:r>
      <w:r w:rsidRPr="00F11248">
        <w:rPr>
          <w:i/>
          <w:iCs/>
          <w:color w:val="339966"/>
        </w:rPr>
        <w:tab/>
      </w:r>
      <w:r w:rsidRPr="00F11248">
        <w:rPr>
          <w:i/>
          <w:iCs/>
          <w:color w:val="339966"/>
        </w:rPr>
        <w:tab/>
      </w:r>
    </w:p>
    <w:p w:rsidR="00D90FC9" w:rsidRDefault="00D90FC9" w:rsidP="00D90FC9">
      <w:pPr>
        <w:tabs>
          <w:tab w:val="num" w:pos="1440"/>
        </w:tabs>
        <w:rPr>
          <w:i/>
          <w:iCs/>
          <w:color w:val="339966"/>
        </w:rPr>
      </w:pPr>
    </w:p>
    <w:p w:rsidR="00D90FC9" w:rsidRPr="00F11248" w:rsidRDefault="00D90FC9" w:rsidP="00D90FC9">
      <w:pPr>
        <w:tabs>
          <w:tab w:val="num" w:pos="1440"/>
        </w:tabs>
        <w:rPr>
          <w:i/>
          <w:iCs/>
          <w:color w:val="339966"/>
        </w:rPr>
      </w:pPr>
      <w:r w:rsidRPr="00F11248">
        <w:rPr>
          <w:i/>
          <w:iCs/>
          <w:color w:val="339966"/>
        </w:rPr>
        <w:t xml:space="preserve">Jezukriste, pomiluj ny! </w:t>
      </w:r>
      <w:r w:rsidRPr="00F11248">
        <w:rPr>
          <w:i/>
          <w:iCs/>
          <w:color w:val="339966"/>
        </w:rPr>
        <w:br/>
        <w:t xml:space="preserve">Ty, spase všeho mira, </w:t>
      </w:r>
      <w:r w:rsidRPr="00F11248">
        <w:rPr>
          <w:i/>
          <w:iCs/>
          <w:color w:val="339966"/>
        </w:rPr>
        <w:br/>
        <w:t xml:space="preserve">spasiž ny i uslyšiž, </w:t>
      </w:r>
      <w:r w:rsidRPr="00F11248">
        <w:rPr>
          <w:i/>
          <w:iCs/>
          <w:color w:val="339966"/>
        </w:rPr>
        <w:br/>
        <w:t xml:space="preserve">Hospodine, hlasy našě! </w:t>
      </w:r>
      <w:r w:rsidRPr="00F11248">
        <w:rPr>
          <w:i/>
          <w:iCs/>
          <w:color w:val="339966"/>
        </w:rPr>
        <w:br/>
        <w:t xml:space="preserve">Daj nám všěm, Hospodine, </w:t>
      </w:r>
      <w:r w:rsidRPr="00F11248">
        <w:rPr>
          <w:i/>
          <w:iCs/>
          <w:color w:val="339966"/>
        </w:rPr>
        <w:br/>
        <w:t xml:space="preserve">žizn a mír v zemi! </w:t>
      </w:r>
      <w:r w:rsidRPr="00F11248">
        <w:rPr>
          <w:i/>
          <w:iCs/>
          <w:color w:val="339966"/>
        </w:rPr>
        <w:br/>
        <w:t>Krleš! Krleš! Krleš!</w:t>
      </w:r>
    </w:p>
    <w:p w:rsidR="00D90FC9" w:rsidRPr="00F11248" w:rsidRDefault="00D90FC9" w:rsidP="00D90FC9">
      <w:pPr>
        <w:tabs>
          <w:tab w:val="num" w:pos="1440"/>
        </w:tabs>
        <w:spacing w:before="240"/>
        <w:rPr>
          <w:i/>
          <w:iCs/>
        </w:rPr>
      </w:pPr>
      <w:r>
        <w:t>vysvětlivky</w:t>
      </w:r>
      <w:r w:rsidRPr="00E7473C">
        <w:t>:</w:t>
      </w:r>
      <w:r w:rsidRPr="00F11248">
        <w:br/>
        <w:t>pomiluj ny = smiluj se nad námi</w:t>
      </w:r>
      <w:r w:rsidRPr="00F11248">
        <w:br/>
        <w:t>spase = spasiteli</w:t>
      </w:r>
      <w:r w:rsidRPr="00F11248">
        <w:br/>
        <w:t>mira = světa</w:t>
      </w:r>
      <w:r w:rsidRPr="00F11248">
        <w:br/>
        <w:t>spasiž ny i uslyšiž = spas nás a vyslyš</w:t>
      </w:r>
      <w:r w:rsidRPr="00F11248">
        <w:br/>
        <w:t>žizn = dostatek</w:t>
      </w:r>
      <w:r w:rsidRPr="00F11248">
        <w:br/>
        <w:t>mír = pokoj, mír</w:t>
      </w:r>
      <w:r w:rsidRPr="00F11248">
        <w:br/>
        <w:t>Krleš = Kyrieleison (Pane, smiluj se)</w:t>
      </w:r>
    </w:p>
    <w:p w:rsidR="00D90FC9" w:rsidRDefault="00D90FC9" w:rsidP="00D90FC9">
      <w:pPr>
        <w:tabs>
          <w:tab w:val="num" w:pos="1440"/>
        </w:tabs>
        <w:spacing w:before="360"/>
        <w:sectPr w:rsidR="00D90FC9" w:rsidSect="00E7473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90FC9" w:rsidRPr="00F11248" w:rsidRDefault="00D90FC9" w:rsidP="00D90FC9">
      <w:pPr>
        <w:tabs>
          <w:tab w:val="num" w:pos="1440"/>
        </w:tabs>
        <w:spacing w:before="360"/>
      </w:pPr>
      <w:r w:rsidRPr="00F11248">
        <w:lastRenderedPageBreak/>
        <w:t>LEGENDY</w:t>
      </w:r>
    </w:p>
    <w:p w:rsidR="00D90FC9" w:rsidRPr="00F11248" w:rsidRDefault="00D90FC9" w:rsidP="00D90FC9">
      <w:pPr>
        <w:tabs>
          <w:tab w:val="left" w:pos="540"/>
        </w:tabs>
        <w:rPr>
          <w:b/>
          <w:iCs/>
        </w:rPr>
      </w:pPr>
      <w:r w:rsidRPr="00F11248">
        <w:rPr>
          <w:b/>
          <w:iCs/>
        </w:rPr>
        <w:t>Život sv. Václava</w:t>
      </w:r>
    </w:p>
    <w:p w:rsidR="00D90FC9" w:rsidRPr="00F11248" w:rsidRDefault="00D90FC9" w:rsidP="00D90FC9">
      <w:pPr>
        <w:numPr>
          <w:ilvl w:val="1"/>
          <w:numId w:val="1"/>
        </w:numPr>
        <w:tabs>
          <w:tab w:val="num" w:pos="1620"/>
        </w:tabs>
      </w:pPr>
      <w:r w:rsidRPr="00F11248">
        <w:t>1. staroslověnská legenda o sv. Václavovi – pol. 10. st.</w:t>
      </w:r>
    </w:p>
    <w:p w:rsidR="00D90FC9" w:rsidRPr="00F11248" w:rsidRDefault="00D90FC9" w:rsidP="00D90FC9">
      <w:pPr>
        <w:numPr>
          <w:ilvl w:val="1"/>
          <w:numId w:val="1"/>
        </w:numPr>
        <w:tabs>
          <w:tab w:val="num" w:pos="1620"/>
        </w:tabs>
      </w:pPr>
      <w:r w:rsidRPr="00F11248">
        <w:t>srovnává knížete s Kristem</w:t>
      </w:r>
    </w:p>
    <w:p w:rsidR="00D90FC9" w:rsidRPr="00F11248" w:rsidRDefault="00D90FC9" w:rsidP="00D90FC9">
      <w:pPr>
        <w:numPr>
          <w:ilvl w:val="1"/>
          <w:numId w:val="1"/>
        </w:numPr>
        <w:tabs>
          <w:tab w:val="num" w:pos="1620"/>
        </w:tabs>
      </w:pPr>
      <w:r w:rsidRPr="00F11248">
        <w:t xml:space="preserve">(ukázka v Č – </w:t>
      </w:r>
      <w:r>
        <w:t xml:space="preserve">str. </w:t>
      </w:r>
      <w:r w:rsidRPr="00F11248">
        <w:t>144)</w:t>
      </w:r>
    </w:p>
    <w:p w:rsidR="00D90FC9" w:rsidRPr="00F11248" w:rsidRDefault="00D90FC9" w:rsidP="00D90FC9">
      <w:pPr>
        <w:tabs>
          <w:tab w:val="left" w:pos="360"/>
        </w:tabs>
        <w:rPr>
          <w:b/>
          <w:iCs/>
        </w:rPr>
      </w:pPr>
      <w:r w:rsidRPr="00F11248">
        <w:rPr>
          <w:b/>
          <w:iCs/>
        </w:rPr>
        <w:t>Kniha o rodu a utrpení sv. Václava</w:t>
      </w:r>
    </w:p>
    <w:p w:rsidR="00D90FC9" w:rsidRPr="00F11248" w:rsidRDefault="00D90FC9" w:rsidP="00D90FC9">
      <w:pPr>
        <w:numPr>
          <w:ilvl w:val="1"/>
          <w:numId w:val="1"/>
        </w:numPr>
        <w:tabs>
          <w:tab w:val="left" w:pos="360"/>
          <w:tab w:val="num" w:pos="900"/>
        </w:tabs>
      </w:pPr>
      <w:r w:rsidRPr="00F11248">
        <w:t>2. staroslověnská legenda o sv. Václavovi – poč. 11. st.</w:t>
      </w:r>
    </w:p>
    <w:p w:rsidR="00D90FC9" w:rsidRPr="00F11248" w:rsidRDefault="00D90FC9" w:rsidP="00D90FC9">
      <w:pPr>
        <w:numPr>
          <w:ilvl w:val="1"/>
          <w:numId w:val="1"/>
        </w:numPr>
        <w:tabs>
          <w:tab w:val="left" w:pos="360"/>
          <w:tab w:val="num" w:pos="900"/>
        </w:tabs>
      </w:pPr>
      <w:r w:rsidRPr="00F11248">
        <w:t xml:space="preserve">vychází z latinské předlohy </w:t>
      </w:r>
    </w:p>
    <w:p w:rsidR="00D90FC9" w:rsidRPr="00F11248" w:rsidRDefault="00D90FC9" w:rsidP="00D90FC9">
      <w:pPr>
        <w:pStyle w:val="Nadpis2"/>
        <w:numPr>
          <w:ilvl w:val="0"/>
          <w:numId w:val="0"/>
        </w:numPr>
        <w:spacing w:before="240"/>
        <w:jc w:val="center"/>
      </w:pPr>
      <w:r w:rsidRPr="00F11248">
        <w:t>LATINSKÁ LITERATURA V ČECHÁCH</w:t>
      </w:r>
    </w:p>
    <w:p w:rsidR="00D90FC9" w:rsidRPr="00E7473C" w:rsidRDefault="00D90FC9" w:rsidP="00D90FC9">
      <w:pPr>
        <w:pStyle w:val="Nadpis8"/>
        <w:tabs>
          <w:tab w:val="clear" w:pos="360"/>
        </w:tabs>
        <w:ind w:left="0"/>
        <w:rPr>
          <w:u w:val="none"/>
        </w:rPr>
      </w:pPr>
      <w:r w:rsidRPr="00E7473C">
        <w:rPr>
          <w:u w:val="none"/>
        </w:rPr>
        <w:t>LEGENDY</w:t>
      </w:r>
    </w:p>
    <w:p w:rsidR="00D90FC9" w:rsidRPr="00F11248" w:rsidRDefault="00D90FC9" w:rsidP="00D90FC9">
      <w:pPr>
        <w:rPr>
          <w:b/>
        </w:rPr>
      </w:pPr>
      <w:r w:rsidRPr="00F11248">
        <w:rPr>
          <w:b/>
          <w:iCs/>
        </w:rPr>
        <w:t xml:space="preserve">Kristiánova legenda = </w:t>
      </w:r>
      <w:r w:rsidRPr="00F11248">
        <w:rPr>
          <w:b/>
        </w:rPr>
        <w:t>Život a umučení sv. Václava a babičky jeho sv. Ludmily</w:t>
      </w:r>
    </w:p>
    <w:p w:rsidR="00D90FC9" w:rsidRPr="00F11248" w:rsidRDefault="00D90FC9" w:rsidP="00D90FC9">
      <w:pPr>
        <w:numPr>
          <w:ilvl w:val="0"/>
          <w:numId w:val="3"/>
        </w:numPr>
      </w:pPr>
      <w:r w:rsidRPr="00F11248">
        <w:t xml:space="preserve">umělecky vytříbený text → vzor pro další </w:t>
      </w:r>
    </w:p>
    <w:p w:rsidR="00D90FC9" w:rsidRPr="00F11248" w:rsidRDefault="00D90FC9" w:rsidP="00D90FC9">
      <w:pPr>
        <w:numPr>
          <w:ilvl w:val="0"/>
          <w:numId w:val="3"/>
        </w:numPr>
      </w:pPr>
      <w:r w:rsidRPr="00F11248">
        <w:t>sepsal ji mnich Křišťan na konci 10. století</w:t>
      </w:r>
    </w:p>
    <w:p w:rsidR="00D90FC9" w:rsidRPr="00F11248" w:rsidRDefault="00D90FC9" w:rsidP="00D90FC9">
      <w:pPr>
        <w:numPr>
          <w:ilvl w:val="0"/>
          <w:numId w:val="3"/>
        </w:numPr>
      </w:pPr>
      <w:r w:rsidRPr="00F11248">
        <w:t>důležitá jako pramen poznání českých dějin (činnost Konstantina a Metoděje, obhajoba staroslověnského písemnictví, křest Bořivoje a jeho družiny, počátky české státnosti, č. křesťanství)</w:t>
      </w:r>
    </w:p>
    <w:p w:rsidR="00D90FC9" w:rsidRDefault="00D90FC9" w:rsidP="00D90FC9">
      <w:r w:rsidRPr="00F11248">
        <w:t xml:space="preserve">další legendy - </w:t>
      </w:r>
      <w:r w:rsidRPr="00F11248">
        <w:rPr>
          <w:b/>
        </w:rPr>
        <w:t>s</w:t>
      </w:r>
      <w:r w:rsidRPr="00F11248">
        <w:rPr>
          <w:b/>
          <w:iCs/>
        </w:rPr>
        <w:t>v. Ludmila, Vojtěch, Prokop</w:t>
      </w:r>
      <w:r w:rsidRPr="00F11248">
        <w:rPr>
          <w:i/>
          <w:iCs/>
        </w:rPr>
        <w:t xml:space="preserve"> =</w:t>
      </w:r>
      <w:r w:rsidRPr="00F11248">
        <w:t xml:space="preserve"> světci domácího původu → zprávy o naší národní minulosti</w:t>
      </w:r>
      <w:r>
        <w:t xml:space="preserve"> </w:t>
      </w:r>
    </w:p>
    <w:p w:rsidR="00D90FC9" w:rsidRPr="00F11248" w:rsidRDefault="00D90FC9" w:rsidP="00D90FC9">
      <w:pPr>
        <w:rPr>
          <w:i/>
          <w:iCs/>
        </w:rPr>
      </w:pPr>
      <w:r w:rsidRPr="00F11248">
        <w:t xml:space="preserve">(ukázka v Č – </w:t>
      </w:r>
      <w:r>
        <w:t xml:space="preserve">str. </w:t>
      </w:r>
      <w:r w:rsidRPr="00F11248">
        <w:t>147)</w:t>
      </w:r>
    </w:p>
    <w:p w:rsidR="00D90FC9" w:rsidRPr="00E7473C" w:rsidRDefault="00D90FC9" w:rsidP="00D90FC9">
      <w:pPr>
        <w:pStyle w:val="Nadpis9"/>
        <w:tabs>
          <w:tab w:val="clear" w:pos="360"/>
        </w:tabs>
        <w:spacing w:before="240"/>
        <w:ind w:left="540"/>
        <w:rPr>
          <w:u w:val="none"/>
        </w:rPr>
      </w:pPr>
      <w:r w:rsidRPr="00E7473C">
        <w:rPr>
          <w:u w:val="none"/>
        </w:rPr>
        <w:t>KRONIKY</w:t>
      </w:r>
    </w:p>
    <w:p w:rsidR="00D90FC9" w:rsidRPr="00F11248" w:rsidRDefault="00D90FC9" w:rsidP="00D90FC9">
      <w:r w:rsidRPr="00F11248">
        <w:t xml:space="preserve">předstupeň: </w:t>
      </w:r>
      <w:r w:rsidRPr="00F11248">
        <w:rPr>
          <w:b/>
        </w:rPr>
        <w:t>letopisy</w:t>
      </w:r>
      <w:r w:rsidRPr="00F11248">
        <w:t xml:space="preserve"> – zprávy o událostech, které se přihodily během roku (korunovace, válka, přírodní pohroma…)</w:t>
      </w:r>
    </w:p>
    <w:p w:rsidR="00D90FC9" w:rsidRPr="00F11248" w:rsidRDefault="00D90FC9" w:rsidP="00D90FC9">
      <w:r w:rsidRPr="00F11248">
        <w:rPr>
          <w:b/>
          <w:iCs/>
        </w:rPr>
        <w:t>Kosmova Kronika česká</w:t>
      </w:r>
      <w:r w:rsidRPr="00F11248">
        <w:t xml:space="preserve"> (12. stol.)</w:t>
      </w:r>
    </w:p>
    <w:p w:rsidR="00D90FC9" w:rsidRPr="00F11248" w:rsidRDefault="00D90FC9" w:rsidP="00D90FC9">
      <w:r w:rsidRPr="00F11248">
        <w:t>- Kosmas (1045-1125) – vysoký církevní hodnostář, diplomat, vzdělanec</w:t>
      </w:r>
      <w:r>
        <w:t>, 1. český</w:t>
      </w:r>
      <w:r w:rsidRPr="00F11248">
        <w:t xml:space="preserve"> kronikář</w:t>
      </w:r>
    </w:p>
    <w:p w:rsidR="00D90FC9" w:rsidRPr="00F11248" w:rsidRDefault="00D90FC9" w:rsidP="00D90FC9">
      <w:pPr>
        <w:ind w:firstLine="180"/>
      </w:pPr>
      <w:r w:rsidRPr="00F11248">
        <w:t>tři části:</w:t>
      </w:r>
    </w:p>
    <w:p w:rsidR="00D90FC9" w:rsidRPr="00F11248" w:rsidRDefault="00D90FC9" w:rsidP="00D90FC9">
      <w:pPr>
        <w:pStyle w:val="Zkladntextodsazen2"/>
        <w:numPr>
          <w:ilvl w:val="0"/>
          <w:numId w:val="4"/>
        </w:numPr>
      </w:pPr>
      <w:r w:rsidRPr="00F11248">
        <w:t xml:space="preserve">potopa světa, babylónská věž, praotec Čech, Krok a jeho dcery… </w:t>
      </w:r>
    </w:p>
    <w:p w:rsidR="00D90FC9" w:rsidRPr="00F11248" w:rsidRDefault="00D90FC9" w:rsidP="00D90FC9">
      <w:pPr>
        <w:pStyle w:val="Zkladntextodsazen2"/>
        <w:ind w:left="540" w:firstLine="0"/>
      </w:pPr>
      <w:r w:rsidRPr="00F11248">
        <w:t>únos Jitky z kláštera</w:t>
      </w:r>
    </w:p>
    <w:p w:rsidR="00D90FC9" w:rsidRPr="00F11248" w:rsidRDefault="00D90FC9" w:rsidP="00D90FC9">
      <w:r w:rsidRPr="00F11248">
        <w:t xml:space="preserve">  2) reálie z vývoje státu v 11. st.</w:t>
      </w:r>
    </w:p>
    <w:p w:rsidR="00D90FC9" w:rsidRPr="00F11248" w:rsidRDefault="00D90FC9" w:rsidP="00D90FC9">
      <w:r w:rsidRPr="00F11248">
        <w:t xml:space="preserve">  3) další osudy Přemyslovců… z doby Kosmovy až do jeho smrti</w:t>
      </w:r>
    </w:p>
    <w:p w:rsidR="00D90FC9" w:rsidRPr="00F11248" w:rsidRDefault="00D90FC9" w:rsidP="00D90FC9">
      <w:r w:rsidRPr="00F11248">
        <w:rPr>
          <w:b/>
          <w:bCs/>
        </w:rPr>
        <w:t>- první dějiny</w:t>
      </w:r>
      <w:r w:rsidRPr="00F11248">
        <w:t xml:space="preserve"> národa</w:t>
      </w:r>
    </w:p>
    <w:p w:rsidR="00D90FC9" w:rsidRPr="00F11248" w:rsidRDefault="00D90FC9" w:rsidP="00D90FC9">
      <w:pPr>
        <w:rPr>
          <w:b/>
        </w:rPr>
      </w:pPr>
      <w:r w:rsidRPr="00F11248">
        <w:rPr>
          <w:b/>
          <w:bCs/>
        </w:rPr>
        <w:t xml:space="preserve">- agitační </w:t>
      </w:r>
      <w:r w:rsidRPr="00F11248">
        <w:t>dílo (straní katolické církvi, Přemyslovcům), vlastenecké</w:t>
      </w:r>
    </w:p>
    <w:p w:rsidR="00D90FC9" w:rsidRPr="00F11248" w:rsidRDefault="00D90FC9" w:rsidP="00D90FC9">
      <w:r w:rsidRPr="00F11248">
        <w:rPr>
          <w:b/>
        </w:rPr>
        <w:t xml:space="preserve">- historicky </w:t>
      </w:r>
      <w:r w:rsidRPr="00F11248">
        <w:t>není zcela objektivní</w:t>
      </w:r>
      <w:r w:rsidRPr="00F11248">
        <w:rPr>
          <w:b/>
        </w:rPr>
        <w:t xml:space="preserve"> - dílo </w:t>
      </w:r>
      <w:r w:rsidRPr="00F11248">
        <w:rPr>
          <w:b/>
          <w:bCs/>
        </w:rPr>
        <w:t xml:space="preserve">umělecké: </w:t>
      </w:r>
      <w:r w:rsidRPr="00F11248">
        <w:rPr>
          <w:bCs/>
        </w:rPr>
        <w:t>vypravěčské umění, charakteristika osob, humorné epizody, slovní hříčky, citáty z bible</w:t>
      </w:r>
    </w:p>
    <w:p w:rsidR="00D90FC9" w:rsidRPr="00F11248" w:rsidRDefault="00D90FC9" w:rsidP="00D90FC9">
      <w:r w:rsidRPr="00F11248">
        <w:t>- chválí panovníky, kteří nebyli v konfliktu s církví</w:t>
      </w:r>
    </w:p>
    <w:p w:rsidR="00D90FC9" w:rsidRPr="00F11248" w:rsidRDefault="00D90FC9" w:rsidP="00D90FC9">
      <w:r w:rsidRPr="00F11248">
        <w:t xml:space="preserve">- prozaické dílo psané rytmizovanou prózou </w:t>
      </w:r>
      <w:r w:rsidRPr="00F11248">
        <w:rPr>
          <w:b/>
        </w:rPr>
        <w:t>latinsky</w:t>
      </w:r>
    </w:p>
    <w:p w:rsidR="00D90FC9" w:rsidRPr="00F11248" w:rsidRDefault="00D90FC9" w:rsidP="00D90FC9">
      <w:r w:rsidRPr="00F11248">
        <w:t>- nejvýznamnější latinsky psané dílo české literatury</w:t>
      </w:r>
    </w:p>
    <w:p w:rsidR="00D90FC9" w:rsidRPr="00F11248" w:rsidRDefault="00D90FC9" w:rsidP="00D90FC9">
      <w:r w:rsidRPr="00F11248">
        <w:t xml:space="preserve">(ukázka v Č – </w:t>
      </w:r>
      <w:r>
        <w:t xml:space="preserve">str. </w:t>
      </w:r>
      <w:r w:rsidRPr="00F11248">
        <w:t>150)</w:t>
      </w:r>
    </w:p>
    <w:p w:rsidR="00EC2AE0" w:rsidRDefault="00EC2AE0"/>
    <w:sectPr w:rsidR="00EC2AE0" w:rsidSect="00EE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479" w:rsidRDefault="00D71479" w:rsidP="00EE1514">
      <w:r>
        <w:separator/>
      </w:r>
    </w:p>
  </w:endnote>
  <w:endnote w:type="continuationSeparator" w:id="0">
    <w:p w:rsidR="00D71479" w:rsidRDefault="00D71479" w:rsidP="00EE1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B3" w:rsidRDefault="00EE15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0FC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67B3" w:rsidRDefault="00D7147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7B3" w:rsidRDefault="00EE151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0FC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F7568">
      <w:rPr>
        <w:rStyle w:val="slostrnky"/>
        <w:noProof/>
      </w:rPr>
      <w:t>2</w:t>
    </w:r>
    <w:r>
      <w:rPr>
        <w:rStyle w:val="slostrnky"/>
      </w:rPr>
      <w:fldChar w:fldCharType="end"/>
    </w:r>
  </w:p>
  <w:p w:rsidR="002267B3" w:rsidRDefault="00D714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479" w:rsidRDefault="00D71479" w:rsidP="00EE1514">
      <w:r>
        <w:separator/>
      </w:r>
    </w:p>
  </w:footnote>
  <w:footnote w:type="continuationSeparator" w:id="0">
    <w:p w:rsidR="00D71479" w:rsidRDefault="00D71479" w:rsidP="00EE15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412"/>
    <w:multiLevelType w:val="hybridMultilevel"/>
    <w:tmpl w:val="635424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863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7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6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A604CD"/>
    <w:multiLevelType w:val="hybridMultilevel"/>
    <w:tmpl w:val="A0F4434C"/>
    <w:lvl w:ilvl="0" w:tplc="566863A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FC4E5B"/>
    <w:multiLevelType w:val="hybridMultilevel"/>
    <w:tmpl w:val="B978A2D8"/>
    <w:lvl w:ilvl="0" w:tplc="DEA86B34">
      <w:start w:val="1"/>
      <w:numFmt w:val="upperLetter"/>
      <w:pStyle w:val="Nadpis2"/>
      <w:lvlText w:val="%1."/>
      <w:lvlJc w:val="left"/>
      <w:pPr>
        <w:tabs>
          <w:tab w:val="num" w:pos="1800"/>
        </w:tabs>
        <w:ind w:left="1800" w:hanging="360"/>
      </w:pPr>
    </w:lvl>
    <w:lvl w:ilvl="1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29F3CCB"/>
    <w:multiLevelType w:val="hybridMultilevel"/>
    <w:tmpl w:val="728029E8"/>
    <w:lvl w:ilvl="0" w:tplc="6832AAF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FC9"/>
    <w:rsid w:val="00000D0E"/>
    <w:rsid w:val="00004545"/>
    <w:rsid w:val="0000457E"/>
    <w:rsid w:val="0000591D"/>
    <w:rsid w:val="00006CF2"/>
    <w:rsid w:val="000076A5"/>
    <w:rsid w:val="00007BE8"/>
    <w:rsid w:val="000128BC"/>
    <w:rsid w:val="0001665A"/>
    <w:rsid w:val="000178DD"/>
    <w:rsid w:val="000221F0"/>
    <w:rsid w:val="00022694"/>
    <w:rsid w:val="000309AE"/>
    <w:rsid w:val="0003127C"/>
    <w:rsid w:val="00032932"/>
    <w:rsid w:val="00034724"/>
    <w:rsid w:val="0003475F"/>
    <w:rsid w:val="00034975"/>
    <w:rsid w:val="000349D2"/>
    <w:rsid w:val="000372AD"/>
    <w:rsid w:val="0004077C"/>
    <w:rsid w:val="00046553"/>
    <w:rsid w:val="000468B4"/>
    <w:rsid w:val="00047C8A"/>
    <w:rsid w:val="000560C6"/>
    <w:rsid w:val="00063F66"/>
    <w:rsid w:val="00066F96"/>
    <w:rsid w:val="00071A7B"/>
    <w:rsid w:val="00081176"/>
    <w:rsid w:val="0008475D"/>
    <w:rsid w:val="000862E7"/>
    <w:rsid w:val="00093A6F"/>
    <w:rsid w:val="000948BB"/>
    <w:rsid w:val="000951B8"/>
    <w:rsid w:val="00097360"/>
    <w:rsid w:val="000A104C"/>
    <w:rsid w:val="000A1317"/>
    <w:rsid w:val="000A565F"/>
    <w:rsid w:val="000B14B4"/>
    <w:rsid w:val="000B3B98"/>
    <w:rsid w:val="000B5A5F"/>
    <w:rsid w:val="000B5CC9"/>
    <w:rsid w:val="000C27CA"/>
    <w:rsid w:val="000C4767"/>
    <w:rsid w:val="000C4B5C"/>
    <w:rsid w:val="000C789A"/>
    <w:rsid w:val="000C7DDD"/>
    <w:rsid w:val="000D1CC7"/>
    <w:rsid w:val="000D2B3C"/>
    <w:rsid w:val="000D6732"/>
    <w:rsid w:val="000D78CE"/>
    <w:rsid w:val="000E2C25"/>
    <w:rsid w:val="000E4150"/>
    <w:rsid w:val="000E4FA6"/>
    <w:rsid w:val="000E53A3"/>
    <w:rsid w:val="000E711F"/>
    <w:rsid w:val="000E7243"/>
    <w:rsid w:val="000F1CC7"/>
    <w:rsid w:val="000F24B9"/>
    <w:rsid w:val="000F5787"/>
    <w:rsid w:val="000F6CAC"/>
    <w:rsid w:val="000F7568"/>
    <w:rsid w:val="000F7E96"/>
    <w:rsid w:val="0010048E"/>
    <w:rsid w:val="00102A6E"/>
    <w:rsid w:val="001062C4"/>
    <w:rsid w:val="001155C4"/>
    <w:rsid w:val="001158CB"/>
    <w:rsid w:val="0011672B"/>
    <w:rsid w:val="001171BF"/>
    <w:rsid w:val="00121A2E"/>
    <w:rsid w:val="001221F6"/>
    <w:rsid w:val="00126D6E"/>
    <w:rsid w:val="00127377"/>
    <w:rsid w:val="001317ED"/>
    <w:rsid w:val="00131C61"/>
    <w:rsid w:val="001330DE"/>
    <w:rsid w:val="00136643"/>
    <w:rsid w:val="0013685A"/>
    <w:rsid w:val="001375D1"/>
    <w:rsid w:val="00140A07"/>
    <w:rsid w:val="001424D1"/>
    <w:rsid w:val="001502CE"/>
    <w:rsid w:val="00153D8E"/>
    <w:rsid w:val="00154DE3"/>
    <w:rsid w:val="0016180C"/>
    <w:rsid w:val="0016188C"/>
    <w:rsid w:val="0016317F"/>
    <w:rsid w:val="00172709"/>
    <w:rsid w:val="00177BC0"/>
    <w:rsid w:val="00186738"/>
    <w:rsid w:val="00187EF9"/>
    <w:rsid w:val="00190818"/>
    <w:rsid w:val="001932D0"/>
    <w:rsid w:val="001A004A"/>
    <w:rsid w:val="001A0D7E"/>
    <w:rsid w:val="001A0E63"/>
    <w:rsid w:val="001A22A0"/>
    <w:rsid w:val="001A3B4A"/>
    <w:rsid w:val="001A5440"/>
    <w:rsid w:val="001B2D4E"/>
    <w:rsid w:val="001C1C51"/>
    <w:rsid w:val="001C3F81"/>
    <w:rsid w:val="001C4694"/>
    <w:rsid w:val="001C7256"/>
    <w:rsid w:val="001D199A"/>
    <w:rsid w:val="001D3B84"/>
    <w:rsid w:val="001D4512"/>
    <w:rsid w:val="001D5816"/>
    <w:rsid w:val="001E2602"/>
    <w:rsid w:val="001E4589"/>
    <w:rsid w:val="001E5C65"/>
    <w:rsid w:val="001E763C"/>
    <w:rsid w:val="001F0FB7"/>
    <w:rsid w:val="001F6364"/>
    <w:rsid w:val="00200CA2"/>
    <w:rsid w:val="0020141C"/>
    <w:rsid w:val="00206901"/>
    <w:rsid w:val="00212049"/>
    <w:rsid w:val="0021209C"/>
    <w:rsid w:val="00212B62"/>
    <w:rsid w:val="00216154"/>
    <w:rsid w:val="002175B7"/>
    <w:rsid w:val="0022132D"/>
    <w:rsid w:val="002255C4"/>
    <w:rsid w:val="00227B86"/>
    <w:rsid w:val="0023726D"/>
    <w:rsid w:val="00237D8C"/>
    <w:rsid w:val="00237FA7"/>
    <w:rsid w:val="002418DF"/>
    <w:rsid w:val="002423CE"/>
    <w:rsid w:val="002444F3"/>
    <w:rsid w:val="00245CDA"/>
    <w:rsid w:val="00245F70"/>
    <w:rsid w:val="0025002C"/>
    <w:rsid w:val="002523BB"/>
    <w:rsid w:val="00257AC0"/>
    <w:rsid w:val="002601C7"/>
    <w:rsid w:val="002619E6"/>
    <w:rsid w:val="00267B6B"/>
    <w:rsid w:val="00270C00"/>
    <w:rsid w:val="00271B93"/>
    <w:rsid w:val="00271BCC"/>
    <w:rsid w:val="002732D8"/>
    <w:rsid w:val="002732E8"/>
    <w:rsid w:val="00276FC4"/>
    <w:rsid w:val="00281BD5"/>
    <w:rsid w:val="0028231E"/>
    <w:rsid w:val="00286E0D"/>
    <w:rsid w:val="00286E38"/>
    <w:rsid w:val="00287A74"/>
    <w:rsid w:val="00293CAB"/>
    <w:rsid w:val="00293D02"/>
    <w:rsid w:val="00293DA9"/>
    <w:rsid w:val="002A03FC"/>
    <w:rsid w:val="002A0702"/>
    <w:rsid w:val="002A2299"/>
    <w:rsid w:val="002A60E8"/>
    <w:rsid w:val="002A6A4E"/>
    <w:rsid w:val="002A7AE7"/>
    <w:rsid w:val="002B086F"/>
    <w:rsid w:val="002B37EF"/>
    <w:rsid w:val="002B4791"/>
    <w:rsid w:val="002B59C7"/>
    <w:rsid w:val="002B5E72"/>
    <w:rsid w:val="002B6105"/>
    <w:rsid w:val="002B6A0A"/>
    <w:rsid w:val="002C598A"/>
    <w:rsid w:val="002D7774"/>
    <w:rsid w:val="002F238B"/>
    <w:rsid w:val="002F26EA"/>
    <w:rsid w:val="002F2720"/>
    <w:rsid w:val="002F292E"/>
    <w:rsid w:val="002F4AD4"/>
    <w:rsid w:val="002F7B90"/>
    <w:rsid w:val="0030627B"/>
    <w:rsid w:val="003078FA"/>
    <w:rsid w:val="00312672"/>
    <w:rsid w:val="00316045"/>
    <w:rsid w:val="0032279D"/>
    <w:rsid w:val="00323013"/>
    <w:rsid w:val="00324462"/>
    <w:rsid w:val="00324969"/>
    <w:rsid w:val="0032635A"/>
    <w:rsid w:val="00327D40"/>
    <w:rsid w:val="003324BC"/>
    <w:rsid w:val="003332E4"/>
    <w:rsid w:val="003358DA"/>
    <w:rsid w:val="00335CB2"/>
    <w:rsid w:val="00337BBD"/>
    <w:rsid w:val="00340B5B"/>
    <w:rsid w:val="0034122A"/>
    <w:rsid w:val="00341341"/>
    <w:rsid w:val="00341B6F"/>
    <w:rsid w:val="00343EEA"/>
    <w:rsid w:val="00345033"/>
    <w:rsid w:val="003452A8"/>
    <w:rsid w:val="00347CC9"/>
    <w:rsid w:val="00360B79"/>
    <w:rsid w:val="003636F6"/>
    <w:rsid w:val="003651FA"/>
    <w:rsid w:val="00365FB8"/>
    <w:rsid w:val="00370B2F"/>
    <w:rsid w:val="003713DE"/>
    <w:rsid w:val="00372028"/>
    <w:rsid w:val="00373034"/>
    <w:rsid w:val="0037379C"/>
    <w:rsid w:val="00373F7B"/>
    <w:rsid w:val="00374A29"/>
    <w:rsid w:val="00382585"/>
    <w:rsid w:val="00386206"/>
    <w:rsid w:val="003900B4"/>
    <w:rsid w:val="003907DB"/>
    <w:rsid w:val="00397C08"/>
    <w:rsid w:val="003A0FCB"/>
    <w:rsid w:val="003A1E7C"/>
    <w:rsid w:val="003A5A8C"/>
    <w:rsid w:val="003B46EC"/>
    <w:rsid w:val="003B7DE8"/>
    <w:rsid w:val="003C1426"/>
    <w:rsid w:val="003C1955"/>
    <w:rsid w:val="003C43DD"/>
    <w:rsid w:val="003C470C"/>
    <w:rsid w:val="003D6682"/>
    <w:rsid w:val="003E2306"/>
    <w:rsid w:val="003F0083"/>
    <w:rsid w:val="003F11A7"/>
    <w:rsid w:val="003F3A9E"/>
    <w:rsid w:val="003F7F11"/>
    <w:rsid w:val="0040042C"/>
    <w:rsid w:val="00400989"/>
    <w:rsid w:val="00406D49"/>
    <w:rsid w:val="00407922"/>
    <w:rsid w:val="00412786"/>
    <w:rsid w:val="004140AF"/>
    <w:rsid w:val="0041668A"/>
    <w:rsid w:val="00420C09"/>
    <w:rsid w:val="00421B2F"/>
    <w:rsid w:val="004333D9"/>
    <w:rsid w:val="00433E43"/>
    <w:rsid w:val="00434E88"/>
    <w:rsid w:val="00434FF1"/>
    <w:rsid w:val="00435A9D"/>
    <w:rsid w:val="004367B7"/>
    <w:rsid w:val="004479E4"/>
    <w:rsid w:val="00451A78"/>
    <w:rsid w:val="004547CE"/>
    <w:rsid w:val="00455A03"/>
    <w:rsid w:val="00456D27"/>
    <w:rsid w:val="0046045B"/>
    <w:rsid w:val="00463EF8"/>
    <w:rsid w:val="00465F96"/>
    <w:rsid w:val="00467A55"/>
    <w:rsid w:val="00471B84"/>
    <w:rsid w:val="004723F2"/>
    <w:rsid w:val="00472F10"/>
    <w:rsid w:val="0047394B"/>
    <w:rsid w:val="00474DEE"/>
    <w:rsid w:val="004821F4"/>
    <w:rsid w:val="0048302E"/>
    <w:rsid w:val="0048567A"/>
    <w:rsid w:val="0049045E"/>
    <w:rsid w:val="004951C5"/>
    <w:rsid w:val="00496ADF"/>
    <w:rsid w:val="00497CAC"/>
    <w:rsid w:val="004A0A33"/>
    <w:rsid w:val="004A38E6"/>
    <w:rsid w:val="004A4A32"/>
    <w:rsid w:val="004B396C"/>
    <w:rsid w:val="004B4D99"/>
    <w:rsid w:val="004B7FC1"/>
    <w:rsid w:val="004C19E0"/>
    <w:rsid w:val="004C3885"/>
    <w:rsid w:val="004C3D6A"/>
    <w:rsid w:val="004D04E3"/>
    <w:rsid w:val="004D0F33"/>
    <w:rsid w:val="004D1F13"/>
    <w:rsid w:val="004D39C5"/>
    <w:rsid w:val="004D39DC"/>
    <w:rsid w:val="004D3E49"/>
    <w:rsid w:val="004D5940"/>
    <w:rsid w:val="004D77AC"/>
    <w:rsid w:val="004E031E"/>
    <w:rsid w:val="004E05B3"/>
    <w:rsid w:val="004E23BC"/>
    <w:rsid w:val="004E4F0C"/>
    <w:rsid w:val="004F3D52"/>
    <w:rsid w:val="004F4723"/>
    <w:rsid w:val="004F7AEF"/>
    <w:rsid w:val="00500FAF"/>
    <w:rsid w:val="005010CF"/>
    <w:rsid w:val="00504F79"/>
    <w:rsid w:val="0051054D"/>
    <w:rsid w:val="0051427E"/>
    <w:rsid w:val="00514765"/>
    <w:rsid w:val="00514A73"/>
    <w:rsid w:val="00515716"/>
    <w:rsid w:val="00517858"/>
    <w:rsid w:val="00521CF0"/>
    <w:rsid w:val="00522302"/>
    <w:rsid w:val="0052777C"/>
    <w:rsid w:val="00527969"/>
    <w:rsid w:val="005336FE"/>
    <w:rsid w:val="0053668F"/>
    <w:rsid w:val="00537AA1"/>
    <w:rsid w:val="00540002"/>
    <w:rsid w:val="00540167"/>
    <w:rsid w:val="00541154"/>
    <w:rsid w:val="0054288D"/>
    <w:rsid w:val="00542F1B"/>
    <w:rsid w:val="00545FF0"/>
    <w:rsid w:val="00546C40"/>
    <w:rsid w:val="00551978"/>
    <w:rsid w:val="00552328"/>
    <w:rsid w:val="005537F0"/>
    <w:rsid w:val="00553E27"/>
    <w:rsid w:val="005540B6"/>
    <w:rsid w:val="005554D3"/>
    <w:rsid w:val="0055569D"/>
    <w:rsid w:val="00557445"/>
    <w:rsid w:val="00564B87"/>
    <w:rsid w:val="00565BD8"/>
    <w:rsid w:val="0057047C"/>
    <w:rsid w:val="00570D77"/>
    <w:rsid w:val="005777C6"/>
    <w:rsid w:val="005812D7"/>
    <w:rsid w:val="0058246B"/>
    <w:rsid w:val="00585406"/>
    <w:rsid w:val="005861B7"/>
    <w:rsid w:val="005871D3"/>
    <w:rsid w:val="0059285A"/>
    <w:rsid w:val="005A41CD"/>
    <w:rsid w:val="005B381F"/>
    <w:rsid w:val="005B581C"/>
    <w:rsid w:val="005C1301"/>
    <w:rsid w:val="005C195F"/>
    <w:rsid w:val="005C2574"/>
    <w:rsid w:val="005C3147"/>
    <w:rsid w:val="005C42AC"/>
    <w:rsid w:val="005C46D8"/>
    <w:rsid w:val="005C4A97"/>
    <w:rsid w:val="005C597A"/>
    <w:rsid w:val="005C5B3E"/>
    <w:rsid w:val="005C7FD6"/>
    <w:rsid w:val="005D24F4"/>
    <w:rsid w:val="005E081A"/>
    <w:rsid w:val="005E18B1"/>
    <w:rsid w:val="005E2FBF"/>
    <w:rsid w:val="005E32A8"/>
    <w:rsid w:val="005E42E7"/>
    <w:rsid w:val="005E6047"/>
    <w:rsid w:val="005E76F4"/>
    <w:rsid w:val="005F117C"/>
    <w:rsid w:val="005F3058"/>
    <w:rsid w:val="005F448F"/>
    <w:rsid w:val="005F6DA6"/>
    <w:rsid w:val="00601617"/>
    <w:rsid w:val="006025A5"/>
    <w:rsid w:val="006030C6"/>
    <w:rsid w:val="0060392C"/>
    <w:rsid w:val="006059B1"/>
    <w:rsid w:val="00611298"/>
    <w:rsid w:val="00611FA1"/>
    <w:rsid w:val="00614C8F"/>
    <w:rsid w:val="00622601"/>
    <w:rsid w:val="00625E1B"/>
    <w:rsid w:val="0062664D"/>
    <w:rsid w:val="006320AC"/>
    <w:rsid w:val="00633636"/>
    <w:rsid w:val="00636B51"/>
    <w:rsid w:val="00641D40"/>
    <w:rsid w:val="00641E53"/>
    <w:rsid w:val="006437C6"/>
    <w:rsid w:val="00645964"/>
    <w:rsid w:val="00646D3C"/>
    <w:rsid w:val="00646E73"/>
    <w:rsid w:val="006512A6"/>
    <w:rsid w:val="00652D27"/>
    <w:rsid w:val="00655394"/>
    <w:rsid w:val="00656D56"/>
    <w:rsid w:val="006609B6"/>
    <w:rsid w:val="006678C1"/>
    <w:rsid w:val="00670B19"/>
    <w:rsid w:val="006710BE"/>
    <w:rsid w:val="00671797"/>
    <w:rsid w:val="0068345D"/>
    <w:rsid w:val="00690EB4"/>
    <w:rsid w:val="00691E65"/>
    <w:rsid w:val="0069667C"/>
    <w:rsid w:val="006968F2"/>
    <w:rsid w:val="006A16B5"/>
    <w:rsid w:val="006A183C"/>
    <w:rsid w:val="006A229E"/>
    <w:rsid w:val="006A24DE"/>
    <w:rsid w:val="006A5E1E"/>
    <w:rsid w:val="006A6A0D"/>
    <w:rsid w:val="006A74E4"/>
    <w:rsid w:val="006A776B"/>
    <w:rsid w:val="006B13F7"/>
    <w:rsid w:val="006B1716"/>
    <w:rsid w:val="006B3257"/>
    <w:rsid w:val="006B3E22"/>
    <w:rsid w:val="006B5CD5"/>
    <w:rsid w:val="006B6A0F"/>
    <w:rsid w:val="006C1171"/>
    <w:rsid w:val="006C46BB"/>
    <w:rsid w:val="006C57D0"/>
    <w:rsid w:val="006C7496"/>
    <w:rsid w:val="006C7D5D"/>
    <w:rsid w:val="006D5D79"/>
    <w:rsid w:val="006D7DC2"/>
    <w:rsid w:val="006E007C"/>
    <w:rsid w:val="006E42E6"/>
    <w:rsid w:val="006E449B"/>
    <w:rsid w:val="006E5558"/>
    <w:rsid w:val="006E7CA5"/>
    <w:rsid w:val="006F4FB0"/>
    <w:rsid w:val="006F7210"/>
    <w:rsid w:val="0070123F"/>
    <w:rsid w:val="00702C3C"/>
    <w:rsid w:val="0070633C"/>
    <w:rsid w:val="007108FC"/>
    <w:rsid w:val="00710A46"/>
    <w:rsid w:val="007139DA"/>
    <w:rsid w:val="00716510"/>
    <w:rsid w:val="00724582"/>
    <w:rsid w:val="007246FD"/>
    <w:rsid w:val="00725462"/>
    <w:rsid w:val="0072650B"/>
    <w:rsid w:val="00730F7E"/>
    <w:rsid w:val="00735AF9"/>
    <w:rsid w:val="0074075C"/>
    <w:rsid w:val="00740CFD"/>
    <w:rsid w:val="00740FF6"/>
    <w:rsid w:val="007431B3"/>
    <w:rsid w:val="00743EBA"/>
    <w:rsid w:val="0074679E"/>
    <w:rsid w:val="007470F0"/>
    <w:rsid w:val="00747F26"/>
    <w:rsid w:val="0075156D"/>
    <w:rsid w:val="00752FB8"/>
    <w:rsid w:val="007536EC"/>
    <w:rsid w:val="00753E86"/>
    <w:rsid w:val="00754F7E"/>
    <w:rsid w:val="0075652B"/>
    <w:rsid w:val="00757AB7"/>
    <w:rsid w:val="00763294"/>
    <w:rsid w:val="00766E35"/>
    <w:rsid w:val="0077079F"/>
    <w:rsid w:val="00770972"/>
    <w:rsid w:val="00783C6D"/>
    <w:rsid w:val="007858F7"/>
    <w:rsid w:val="00791B44"/>
    <w:rsid w:val="00793AFF"/>
    <w:rsid w:val="00794010"/>
    <w:rsid w:val="007949C1"/>
    <w:rsid w:val="0079705A"/>
    <w:rsid w:val="007A32B1"/>
    <w:rsid w:val="007A35AF"/>
    <w:rsid w:val="007A49BB"/>
    <w:rsid w:val="007B0118"/>
    <w:rsid w:val="007B2EC4"/>
    <w:rsid w:val="007B6CD6"/>
    <w:rsid w:val="007C18F0"/>
    <w:rsid w:val="007C249E"/>
    <w:rsid w:val="007C3389"/>
    <w:rsid w:val="007C4D82"/>
    <w:rsid w:val="007D41B5"/>
    <w:rsid w:val="007D4C68"/>
    <w:rsid w:val="007D4D64"/>
    <w:rsid w:val="007D6DB7"/>
    <w:rsid w:val="007E07A4"/>
    <w:rsid w:val="007E0C2F"/>
    <w:rsid w:val="007E1B64"/>
    <w:rsid w:val="007F0A90"/>
    <w:rsid w:val="007F1414"/>
    <w:rsid w:val="007F23B6"/>
    <w:rsid w:val="007F57F1"/>
    <w:rsid w:val="00800531"/>
    <w:rsid w:val="00805214"/>
    <w:rsid w:val="00805EEC"/>
    <w:rsid w:val="008064BE"/>
    <w:rsid w:val="00810EEF"/>
    <w:rsid w:val="00813406"/>
    <w:rsid w:val="00815263"/>
    <w:rsid w:val="00816387"/>
    <w:rsid w:val="00816445"/>
    <w:rsid w:val="0082033B"/>
    <w:rsid w:val="00820E74"/>
    <w:rsid w:val="00821695"/>
    <w:rsid w:val="008237D9"/>
    <w:rsid w:val="0082649C"/>
    <w:rsid w:val="0083147B"/>
    <w:rsid w:val="00832646"/>
    <w:rsid w:val="00833C95"/>
    <w:rsid w:val="00836CE8"/>
    <w:rsid w:val="008406F4"/>
    <w:rsid w:val="00840CDE"/>
    <w:rsid w:val="00842576"/>
    <w:rsid w:val="00842C3B"/>
    <w:rsid w:val="00844CFC"/>
    <w:rsid w:val="0084515D"/>
    <w:rsid w:val="00845E92"/>
    <w:rsid w:val="00847FC9"/>
    <w:rsid w:val="008501C2"/>
    <w:rsid w:val="0085239C"/>
    <w:rsid w:val="008525F3"/>
    <w:rsid w:val="0085666C"/>
    <w:rsid w:val="008633BC"/>
    <w:rsid w:val="0086378F"/>
    <w:rsid w:val="008637C3"/>
    <w:rsid w:val="00863B1E"/>
    <w:rsid w:val="008641A6"/>
    <w:rsid w:val="00865576"/>
    <w:rsid w:val="0087147D"/>
    <w:rsid w:val="00873034"/>
    <w:rsid w:val="0087480D"/>
    <w:rsid w:val="00875662"/>
    <w:rsid w:val="0087604C"/>
    <w:rsid w:val="008764D6"/>
    <w:rsid w:val="00876865"/>
    <w:rsid w:val="00877659"/>
    <w:rsid w:val="008818F8"/>
    <w:rsid w:val="008820BF"/>
    <w:rsid w:val="008923ED"/>
    <w:rsid w:val="00892D5F"/>
    <w:rsid w:val="008975DC"/>
    <w:rsid w:val="008A082E"/>
    <w:rsid w:val="008A0F52"/>
    <w:rsid w:val="008A6715"/>
    <w:rsid w:val="008C6BDB"/>
    <w:rsid w:val="008D5415"/>
    <w:rsid w:val="008D5816"/>
    <w:rsid w:val="008F75BD"/>
    <w:rsid w:val="008F7D51"/>
    <w:rsid w:val="00900FA4"/>
    <w:rsid w:val="00902D0C"/>
    <w:rsid w:val="0090761C"/>
    <w:rsid w:val="009079EB"/>
    <w:rsid w:val="00910B99"/>
    <w:rsid w:val="00911489"/>
    <w:rsid w:val="009138B0"/>
    <w:rsid w:val="009202CB"/>
    <w:rsid w:val="0092264C"/>
    <w:rsid w:val="00923BC0"/>
    <w:rsid w:val="00926924"/>
    <w:rsid w:val="00926AB4"/>
    <w:rsid w:val="00937115"/>
    <w:rsid w:val="00937187"/>
    <w:rsid w:val="00943F60"/>
    <w:rsid w:val="00944825"/>
    <w:rsid w:val="00946FD0"/>
    <w:rsid w:val="00950373"/>
    <w:rsid w:val="0095153C"/>
    <w:rsid w:val="0095174F"/>
    <w:rsid w:val="009615EA"/>
    <w:rsid w:val="00962BA5"/>
    <w:rsid w:val="00963D42"/>
    <w:rsid w:val="0096615D"/>
    <w:rsid w:val="00966F58"/>
    <w:rsid w:val="009703B1"/>
    <w:rsid w:val="009709D3"/>
    <w:rsid w:val="00974AB8"/>
    <w:rsid w:val="0098058D"/>
    <w:rsid w:val="00981D21"/>
    <w:rsid w:val="00982266"/>
    <w:rsid w:val="009825BB"/>
    <w:rsid w:val="00984A18"/>
    <w:rsid w:val="009870C0"/>
    <w:rsid w:val="00991632"/>
    <w:rsid w:val="00993C13"/>
    <w:rsid w:val="0099512A"/>
    <w:rsid w:val="00995FFD"/>
    <w:rsid w:val="009960E1"/>
    <w:rsid w:val="00996646"/>
    <w:rsid w:val="009A211E"/>
    <w:rsid w:val="009A4470"/>
    <w:rsid w:val="009A4FD5"/>
    <w:rsid w:val="009A610A"/>
    <w:rsid w:val="009B37D3"/>
    <w:rsid w:val="009B5B27"/>
    <w:rsid w:val="009B6227"/>
    <w:rsid w:val="009C345F"/>
    <w:rsid w:val="009C3461"/>
    <w:rsid w:val="009C4999"/>
    <w:rsid w:val="009C539B"/>
    <w:rsid w:val="009C5FDA"/>
    <w:rsid w:val="009C6611"/>
    <w:rsid w:val="009D0E53"/>
    <w:rsid w:val="009D0F2B"/>
    <w:rsid w:val="009D17C0"/>
    <w:rsid w:val="009D2C1E"/>
    <w:rsid w:val="009D6864"/>
    <w:rsid w:val="009E0ADD"/>
    <w:rsid w:val="009E2D01"/>
    <w:rsid w:val="009F0BC6"/>
    <w:rsid w:val="009F1F32"/>
    <w:rsid w:val="009F56E8"/>
    <w:rsid w:val="009F658A"/>
    <w:rsid w:val="009F6969"/>
    <w:rsid w:val="009F74F6"/>
    <w:rsid w:val="00A03758"/>
    <w:rsid w:val="00A03A50"/>
    <w:rsid w:val="00A069DD"/>
    <w:rsid w:val="00A124EF"/>
    <w:rsid w:val="00A13893"/>
    <w:rsid w:val="00A13A76"/>
    <w:rsid w:val="00A22170"/>
    <w:rsid w:val="00A26314"/>
    <w:rsid w:val="00A26E78"/>
    <w:rsid w:val="00A27C16"/>
    <w:rsid w:val="00A321FA"/>
    <w:rsid w:val="00A34F32"/>
    <w:rsid w:val="00A35136"/>
    <w:rsid w:val="00A41905"/>
    <w:rsid w:val="00A455BE"/>
    <w:rsid w:val="00A4723B"/>
    <w:rsid w:val="00A548DA"/>
    <w:rsid w:val="00A550C3"/>
    <w:rsid w:val="00A55E12"/>
    <w:rsid w:val="00A56EEC"/>
    <w:rsid w:val="00A62472"/>
    <w:rsid w:val="00A66C6F"/>
    <w:rsid w:val="00A71ACE"/>
    <w:rsid w:val="00A724EF"/>
    <w:rsid w:val="00A75A57"/>
    <w:rsid w:val="00A772E2"/>
    <w:rsid w:val="00A80375"/>
    <w:rsid w:val="00A84660"/>
    <w:rsid w:val="00A875D4"/>
    <w:rsid w:val="00A87F37"/>
    <w:rsid w:val="00A9486F"/>
    <w:rsid w:val="00A95054"/>
    <w:rsid w:val="00A97243"/>
    <w:rsid w:val="00AA34C2"/>
    <w:rsid w:val="00AA638A"/>
    <w:rsid w:val="00AA6463"/>
    <w:rsid w:val="00AB1E2B"/>
    <w:rsid w:val="00AB3D65"/>
    <w:rsid w:val="00AB3DC7"/>
    <w:rsid w:val="00AB47DC"/>
    <w:rsid w:val="00AB786A"/>
    <w:rsid w:val="00AC1E5D"/>
    <w:rsid w:val="00AC294B"/>
    <w:rsid w:val="00AC2A89"/>
    <w:rsid w:val="00AD08E8"/>
    <w:rsid w:val="00AD1567"/>
    <w:rsid w:val="00AD34B0"/>
    <w:rsid w:val="00AD42C8"/>
    <w:rsid w:val="00AD6333"/>
    <w:rsid w:val="00AD7163"/>
    <w:rsid w:val="00AD7D47"/>
    <w:rsid w:val="00AE0A7B"/>
    <w:rsid w:val="00AE3799"/>
    <w:rsid w:val="00AF130D"/>
    <w:rsid w:val="00AF7AA8"/>
    <w:rsid w:val="00B01A46"/>
    <w:rsid w:val="00B068E3"/>
    <w:rsid w:val="00B07928"/>
    <w:rsid w:val="00B11026"/>
    <w:rsid w:val="00B12783"/>
    <w:rsid w:val="00B22F4B"/>
    <w:rsid w:val="00B26E99"/>
    <w:rsid w:val="00B274EF"/>
    <w:rsid w:val="00B27C22"/>
    <w:rsid w:val="00B33637"/>
    <w:rsid w:val="00B33E08"/>
    <w:rsid w:val="00B406B3"/>
    <w:rsid w:val="00B42BD9"/>
    <w:rsid w:val="00B5105F"/>
    <w:rsid w:val="00B5133F"/>
    <w:rsid w:val="00B5176D"/>
    <w:rsid w:val="00B534D5"/>
    <w:rsid w:val="00B53E80"/>
    <w:rsid w:val="00B55941"/>
    <w:rsid w:val="00B56F2B"/>
    <w:rsid w:val="00B62761"/>
    <w:rsid w:val="00B62C65"/>
    <w:rsid w:val="00B635E3"/>
    <w:rsid w:val="00B71B64"/>
    <w:rsid w:val="00B724D8"/>
    <w:rsid w:val="00B72C31"/>
    <w:rsid w:val="00B72CED"/>
    <w:rsid w:val="00B734B9"/>
    <w:rsid w:val="00B75A1D"/>
    <w:rsid w:val="00B80F4B"/>
    <w:rsid w:val="00B815E0"/>
    <w:rsid w:val="00B82931"/>
    <w:rsid w:val="00B84D0D"/>
    <w:rsid w:val="00B876E0"/>
    <w:rsid w:val="00B90526"/>
    <w:rsid w:val="00B90621"/>
    <w:rsid w:val="00B97AC2"/>
    <w:rsid w:val="00BA07CE"/>
    <w:rsid w:val="00BA4205"/>
    <w:rsid w:val="00BA5F15"/>
    <w:rsid w:val="00BA783C"/>
    <w:rsid w:val="00BB4DA8"/>
    <w:rsid w:val="00BB7460"/>
    <w:rsid w:val="00BC1B4B"/>
    <w:rsid w:val="00BC3D89"/>
    <w:rsid w:val="00BC3F60"/>
    <w:rsid w:val="00BC4AB2"/>
    <w:rsid w:val="00BC52FD"/>
    <w:rsid w:val="00BD5BDD"/>
    <w:rsid w:val="00BD6528"/>
    <w:rsid w:val="00BD7481"/>
    <w:rsid w:val="00BD7BD7"/>
    <w:rsid w:val="00BE10B7"/>
    <w:rsid w:val="00BE5AC9"/>
    <w:rsid w:val="00BE726D"/>
    <w:rsid w:val="00BF0666"/>
    <w:rsid w:val="00C010EC"/>
    <w:rsid w:val="00C0181C"/>
    <w:rsid w:val="00C06FB3"/>
    <w:rsid w:val="00C07863"/>
    <w:rsid w:val="00C16E98"/>
    <w:rsid w:val="00C22A1E"/>
    <w:rsid w:val="00C2552C"/>
    <w:rsid w:val="00C26644"/>
    <w:rsid w:val="00C26658"/>
    <w:rsid w:val="00C3063B"/>
    <w:rsid w:val="00C33613"/>
    <w:rsid w:val="00C35D89"/>
    <w:rsid w:val="00C43FF8"/>
    <w:rsid w:val="00C4586C"/>
    <w:rsid w:val="00C510FF"/>
    <w:rsid w:val="00C51B31"/>
    <w:rsid w:val="00C5349B"/>
    <w:rsid w:val="00C64B44"/>
    <w:rsid w:val="00C6634E"/>
    <w:rsid w:val="00C70A82"/>
    <w:rsid w:val="00C70F64"/>
    <w:rsid w:val="00C74087"/>
    <w:rsid w:val="00C75A19"/>
    <w:rsid w:val="00C7637F"/>
    <w:rsid w:val="00C773A9"/>
    <w:rsid w:val="00C779C2"/>
    <w:rsid w:val="00C804ED"/>
    <w:rsid w:val="00C85982"/>
    <w:rsid w:val="00C90DDE"/>
    <w:rsid w:val="00C928A4"/>
    <w:rsid w:val="00C92E1E"/>
    <w:rsid w:val="00C9530F"/>
    <w:rsid w:val="00C95CBB"/>
    <w:rsid w:val="00C95DDD"/>
    <w:rsid w:val="00C95FB8"/>
    <w:rsid w:val="00CA2457"/>
    <w:rsid w:val="00CA5EE4"/>
    <w:rsid w:val="00CA774C"/>
    <w:rsid w:val="00CA7FFD"/>
    <w:rsid w:val="00CB0794"/>
    <w:rsid w:val="00CC1F45"/>
    <w:rsid w:val="00CC2AE8"/>
    <w:rsid w:val="00CC5860"/>
    <w:rsid w:val="00CC6EE4"/>
    <w:rsid w:val="00CD18DA"/>
    <w:rsid w:val="00CD749D"/>
    <w:rsid w:val="00CE139D"/>
    <w:rsid w:val="00CE320A"/>
    <w:rsid w:val="00CE3D06"/>
    <w:rsid w:val="00CE4D17"/>
    <w:rsid w:val="00CE5435"/>
    <w:rsid w:val="00CE547E"/>
    <w:rsid w:val="00CE7579"/>
    <w:rsid w:val="00CF3AFD"/>
    <w:rsid w:val="00CF4DCE"/>
    <w:rsid w:val="00D03C6F"/>
    <w:rsid w:val="00D04BB1"/>
    <w:rsid w:val="00D058E5"/>
    <w:rsid w:val="00D106E3"/>
    <w:rsid w:val="00D127C0"/>
    <w:rsid w:val="00D1450B"/>
    <w:rsid w:val="00D162F7"/>
    <w:rsid w:val="00D2162A"/>
    <w:rsid w:val="00D22164"/>
    <w:rsid w:val="00D22F31"/>
    <w:rsid w:val="00D241B2"/>
    <w:rsid w:val="00D24950"/>
    <w:rsid w:val="00D34BB5"/>
    <w:rsid w:val="00D35404"/>
    <w:rsid w:val="00D3603E"/>
    <w:rsid w:val="00D401E4"/>
    <w:rsid w:val="00D41B0D"/>
    <w:rsid w:val="00D46CDD"/>
    <w:rsid w:val="00D47BCF"/>
    <w:rsid w:val="00D52143"/>
    <w:rsid w:val="00D54371"/>
    <w:rsid w:val="00D54C73"/>
    <w:rsid w:val="00D57421"/>
    <w:rsid w:val="00D6073C"/>
    <w:rsid w:val="00D66537"/>
    <w:rsid w:val="00D66896"/>
    <w:rsid w:val="00D701DB"/>
    <w:rsid w:val="00D70799"/>
    <w:rsid w:val="00D71479"/>
    <w:rsid w:val="00D864C0"/>
    <w:rsid w:val="00D87AC6"/>
    <w:rsid w:val="00D87BB1"/>
    <w:rsid w:val="00D90FC9"/>
    <w:rsid w:val="00D91AFA"/>
    <w:rsid w:val="00D92367"/>
    <w:rsid w:val="00D95280"/>
    <w:rsid w:val="00D96C65"/>
    <w:rsid w:val="00D97418"/>
    <w:rsid w:val="00DA20BA"/>
    <w:rsid w:val="00DA28CD"/>
    <w:rsid w:val="00DA2FEE"/>
    <w:rsid w:val="00DA58DB"/>
    <w:rsid w:val="00DA7348"/>
    <w:rsid w:val="00DB4CF5"/>
    <w:rsid w:val="00DB6DB3"/>
    <w:rsid w:val="00DD18AD"/>
    <w:rsid w:val="00DD4D95"/>
    <w:rsid w:val="00DD61E5"/>
    <w:rsid w:val="00DE18AB"/>
    <w:rsid w:val="00DE29C3"/>
    <w:rsid w:val="00DE4E1B"/>
    <w:rsid w:val="00DE7030"/>
    <w:rsid w:val="00DF21A9"/>
    <w:rsid w:val="00DF25FA"/>
    <w:rsid w:val="00DF44D5"/>
    <w:rsid w:val="00DF6262"/>
    <w:rsid w:val="00E029F8"/>
    <w:rsid w:val="00E02FA0"/>
    <w:rsid w:val="00E03730"/>
    <w:rsid w:val="00E11039"/>
    <w:rsid w:val="00E12462"/>
    <w:rsid w:val="00E1682D"/>
    <w:rsid w:val="00E20F65"/>
    <w:rsid w:val="00E21D89"/>
    <w:rsid w:val="00E23839"/>
    <w:rsid w:val="00E319DB"/>
    <w:rsid w:val="00E31C7C"/>
    <w:rsid w:val="00E323F6"/>
    <w:rsid w:val="00E32A1A"/>
    <w:rsid w:val="00E33527"/>
    <w:rsid w:val="00E33680"/>
    <w:rsid w:val="00E3575B"/>
    <w:rsid w:val="00E400F0"/>
    <w:rsid w:val="00E42D06"/>
    <w:rsid w:val="00E4313F"/>
    <w:rsid w:val="00E4344E"/>
    <w:rsid w:val="00E46D61"/>
    <w:rsid w:val="00E46E3E"/>
    <w:rsid w:val="00E4790E"/>
    <w:rsid w:val="00E50E26"/>
    <w:rsid w:val="00E52467"/>
    <w:rsid w:val="00E62BE8"/>
    <w:rsid w:val="00E673B9"/>
    <w:rsid w:val="00E70BDC"/>
    <w:rsid w:val="00E7288C"/>
    <w:rsid w:val="00E72B03"/>
    <w:rsid w:val="00E762DC"/>
    <w:rsid w:val="00E76F98"/>
    <w:rsid w:val="00E856E9"/>
    <w:rsid w:val="00E90FAE"/>
    <w:rsid w:val="00E91266"/>
    <w:rsid w:val="00E92062"/>
    <w:rsid w:val="00E92A6A"/>
    <w:rsid w:val="00E92CF9"/>
    <w:rsid w:val="00E93823"/>
    <w:rsid w:val="00E97852"/>
    <w:rsid w:val="00EB060C"/>
    <w:rsid w:val="00EB4BFB"/>
    <w:rsid w:val="00EB544D"/>
    <w:rsid w:val="00EB5C7D"/>
    <w:rsid w:val="00EC2AE0"/>
    <w:rsid w:val="00EC3CC8"/>
    <w:rsid w:val="00EC3D10"/>
    <w:rsid w:val="00EC4433"/>
    <w:rsid w:val="00EC670C"/>
    <w:rsid w:val="00ED26C0"/>
    <w:rsid w:val="00ED4B36"/>
    <w:rsid w:val="00ED5D82"/>
    <w:rsid w:val="00ED74C1"/>
    <w:rsid w:val="00EE0E65"/>
    <w:rsid w:val="00EE1514"/>
    <w:rsid w:val="00EE212B"/>
    <w:rsid w:val="00EE2753"/>
    <w:rsid w:val="00EE4091"/>
    <w:rsid w:val="00EE760E"/>
    <w:rsid w:val="00EF6152"/>
    <w:rsid w:val="00EF68F5"/>
    <w:rsid w:val="00EF7194"/>
    <w:rsid w:val="00F06CF5"/>
    <w:rsid w:val="00F13F1D"/>
    <w:rsid w:val="00F20DE1"/>
    <w:rsid w:val="00F23EAA"/>
    <w:rsid w:val="00F257E9"/>
    <w:rsid w:val="00F27FC1"/>
    <w:rsid w:val="00F3297B"/>
    <w:rsid w:val="00F32FC8"/>
    <w:rsid w:val="00F41C19"/>
    <w:rsid w:val="00F45C06"/>
    <w:rsid w:val="00F4662F"/>
    <w:rsid w:val="00F51E67"/>
    <w:rsid w:val="00F53C6F"/>
    <w:rsid w:val="00F55111"/>
    <w:rsid w:val="00F56352"/>
    <w:rsid w:val="00F6275A"/>
    <w:rsid w:val="00F6473A"/>
    <w:rsid w:val="00F6670E"/>
    <w:rsid w:val="00F669F0"/>
    <w:rsid w:val="00F66A9E"/>
    <w:rsid w:val="00F70970"/>
    <w:rsid w:val="00F74301"/>
    <w:rsid w:val="00F76F26"/>
    <w:rsid w:val="00F84E48"/>
    <w:rsid w:val="00F86634"/>
    <w:rsid w:val="00F9104D"/>
    <w:rsid w:val="00F938E8"/>
    <w:rsid w:val="00F93C90"/>
    <w:rsid w:val="00F93F11"/>
    <w:rsid w:val="00F94390"/>
    <w:rsid w:val="00F9508C"/>
    <w:rsid w:val="00F967BC"/>
    <w:rsid w:val="00FA52BC"/>
    <w:rsid w:val="00FB0C6B"/>
    <w:rsid w:val="00FB4240"/>
    <w:rsid w:val="00FB4278"/>
    <w:rsid w:val="00FB47FD"/>
    <w:rsid w:val="00FB78BB"/>
    <w:rsid w:val="00FC1270"/>
    <w:rsid w:val="00FC3D12"/>
    <w:rsid w:val="00FC559D"/>
    <w:rsid w:val="00FC615C"/>
    <w:rsid w:val="00FD0469"/>
    <w:rsid w:val="00FD13AA"/>
    <w:rsid w:val="00FD1838"/>
    <w:rsid w:val="00FD1CD4"/>
    <w:rsid w:val="00FD2696"/>
    <w:rsid w:val="00FD2D49"/>
    <w:rsid w:val="00FE1025"/>
    <w:rsid w:val="00FE26CC"/>
    <w:rsid w:val="00FE4E36"/>
    <w:rsid w:val="00FE53B2"/>
    <w:rsid w:val="00FE6D79"/>
    <w:rsid w:val="00FF3E6A"/>
    <w:rsid w:val="00FF468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90FC9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qFormat/>
    <w:rsid w:val="00D90FC9"/>
    <w:pPr>
      <w:keepNext/>
      <w:numPr>
        <w:numId w:val="2"/>
      </w:numPr>
      <w:tabs>
        <w:tab w:val="clear" w:pos="1800"/>
        <w:tab w:val="left" w:pos="360"/>
        <w:tab w:val="num" w:pos="1080"/>
      </w:tabs>
      <w:ind w:hanging="1080"/>
      <w:outlineLvl w:val="1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D90FC9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link w:val="Nadpis8Char"/>
    <w:qFormat/>
    <w:rsid w:val="00D90FC9"/>
    <w:pPr>
      <w:keepNext/>
      <w:tabs>
        <w:tab w:val="left" w:pos="360"/>
      </w:tabs>
      <w:ind w:left="540"/>
      <w:outlineLvl w:val="7"/>
    </w:pPr>
    <w:rPr>
      <w:u w:val="single"/>
    </w:rPr>
  </w:style>
  <w:style w:type="paragraph" w:styleId="Nadpis9">
    <w:name w:val="heading 9"/>
    <w:basedOn w:val="Normln"/>
    <w:next w:val="Normln"/>
    <w:link w:val="Nadpis9Char"/>
    <w:qFormat/>
    <w:rsid w:val="00D90FC9"/>
    <w:pPr>
      <w:keepNext/>
      <w:tabs>
        <w:tab w:val="left" w:pos="360"/>
      </w:tabs>
      <w:ind w:left="1080" w:hanging="540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90FC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D90FC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D90FC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90FC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D90FC9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2">
    <w:name w:val="Body Text Indent 2"/>
    <w:basedOn w:val="Normln"/>
    <w:link w:val="Zkladntextodsazen2Char"/>
    <w:rsid w:val="00D90FC9"/>
    <w:pPr>
      <w:ind w:left="1800" w:firstLine="180"/>
    </w:pPr>
  </w:style>
  <w:style w:type="character" w:customStyle="1" w:styleId="Zkladntextodsazen2Char">
    <w:name w:val="Základní text odsazený 2 Char"/>
    <w:basedOn w:val="Standardnpsmoodstavce"/>
    <w:link w:val="Zkladntextodsazen2"/>
    <w:rsid w:val="00D90FC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D90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0FC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90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Posoldová</dc:creator>
  <cp:lastModifiedBy>User</cp:lastModifiedBy>
  <cp:revision>2</cp:revision>
  <dcterms:created xsi:type="dcterms:W3CDTF">2018-05-05T20:26:00Z</dcterms:created>
  <dcterms:modified xsi:type="dcterms:W3CDTF">2018-05-05T20:26:00Z</dcterms:modified>
</cp:coreProperties>
</file>