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F2" w:rsidRDefault="0034476F" w:rsidP="0034476F">
      <w:pPr>
        <w:jc w:val="center"/>
        <w:rPr>
          <w:rFonts w:ascii="Times New Roman" w:hAnsi="Times New Roman" w:cs="Times New Roman"/>
          <w:b/>
          <w:i/>
          <w:sz w:val="100"/>
          <w:szCs w:val="100"/>
          <w:u w:val="single"/>
        </w:rPr>
      </w:pPr>
      <w:r w:rsidRPr="0034476F">
        <w:rPr>
          <w:rFonts w:ascii="Times New Roman" w:hAnsi="Times New Roman" w:cs="Times New Roman"/>
          <w:b/>
          <w:i/>
          <w:sz w:val="100"/>
          <w:szCs w:val="100"/>
          <w:u w:val="single"/>
        </w:rPr>
        <w:t>Zámořské objevy</w:t>
      </w:r>
    </w:p>
    <w:p w:rsidR="0034476F" w:rsidRDefault="0034476F" w:rsidP="0034476F">
      <w:pPr>
        <w:rPr>
          <w:rFonts w:ascii="Times New Roman" w:hAnsi="Times New Roman" w:cs="Times New Roman"/>
          <w:sz w:val="24"/>
          <w:szCs w:val="24"/>
        </w:rPr>
      </w:pPr>
      <w:r w:rsidRPr="0034476F">
        <w:rPr>
          <w:rFonts w:ascii="Times New Roman" w:hAnsi="Times New Roman" w:cs="Times New Roman"/>
          <w:b/>
          <w:sz w:val="24"/>
          <w:szCs w:val="24"/>
          <w:u w:val="single"/>
        </w:rPr>
        <w:t>KLASICKÉ:</w:t>
      </w:r>
      <w:r>
        <w:rPr>
          <w:rFonts w:ascii="Times New Roman" w:hAnsi="Times New Roman" w:cs="Times New Roman"/>
          <w:sz w:val="24"/>
          <w:szCs w:val="24"/>
        </w:rPr>
        <w:t xml:space="preserve"> 15. a 16. století</w:t>
      </w:r>
    </w:p>
    <w:p w:rsidR="0034476F" w:rsidRDefault="0034476F" w:rsidP="0034476F">
      <w:pPr>
        <w:rPr>
          <w:rFonts w:ascii="Times New Roman" w:hAnsi="Times New Roman" w:cs="Times New Roman"/>
          <w:sz w:val="24"/>
          <w:szCs w:val="24"/>
        </w:rPr>
      </w:pPr>
      <w:r w:rsidRPr="0034476F">
        <w:rPr>
          <w:rFonts w:ascii="Times New Roman" w:hAnsi="Times New Roman" w:cs="Times New Roman"/>
          <w:b/>
          <w:sz w:val="24"/>
          <w:szCs w:val="24"/>
          <w:u w:val="single"/>
        </w:rPr>
        <w:t>NOVODOBÉ:</w:t>
      </w:r>
      <w:r>
        <w:rPr>
          <w:rFonts w:ascii="Times New Roman" w:hAnsi="Times New Roman" w:cs="Times New Roman"/>
          <w:sz w:val="24"/>
          <w:szCs w:val="24"/>
        </w:rPr>
        <w:t xml:space="preserve"> 16. – 20. století</w:t>
      </w:r>
    </w:p>
    <w:p w:rsidR="0034476F" w:rsidRDefault="0034476F" w:rsidP="0034476F">
      <w:pPr>
        <w:rPr>
          <w:rFonts w:ascii="Times New Roman" w:hAnsi="Times New Roman" w:cs="Times New Roman"/>
          <w:sz w:val="24"/>
          <w:szCs w:val="24"/>
        </w:rPr>
      </w:pPr>
    </w:p>
    <w:p w:rsidR="0034476F" w:rsidRDefault="0034476F" w:rsidP="0034476F">
      <w:pPr>
        <w:rPr>
          <w:rFonts w:ascii="Times New Roman" w:hAnsi="Times New Roman" w:cs="Times New Roman"/>
          <w:b/>
          <w:i/>
          <w:sz w:val="50"/>
          <w:szCs w:val="50"/>
          <w:u w:val="single"/>
        </w:rPr>
      </w:pPr>
      <w:r w:rsidRPr="0034476F">
        <w:rPr>
          <w:rFonts w:ascii="Times New Roman" w:hAnsi="Times New Roman" w:cs="Times New Roman"/>
          <w:b/>
          <w:i/>
          <w:sz w:val="50"/>
          <w:szCs w:val="50"/>
          <w:u w:val="single"/>
        </w:rPr>
        <w:t>Klasické zámořské objevy</w:t>
      </w:r>
    </w:p>
    <w:p w:rsidR="0034476F" w:rsidRDefault="0034476F" w:rsidP="003447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situace v 15. stol.</w:t>
      </w:r>
    </w:p>
    <w:p w:rsidR="0034476F" w:rsidRDefault="0034476F" w:rsidP="003447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 s Asií (Čína, Indie) – dovoz: drahé látky (hedvábí), tabák, čaj, káva, drahá dřeva, drahé kovy, porcelán, barviva, koření (pepř, hřebíček, zázvor, skořice)</w:t>
      </w:r>
    </w:p>
    <w:p w:rsidR="0034476F" w:rsidRPr="005A5327" w:rsidRDefault="0034476F" w:rsidP="003447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A5327">
        <w:rPr>
          <w:rFonts w:ascii="Times New Roman" w:hAnsi="Times New Roman" w:cs="Times New Roman"/>
          <w:b/>
          <w:sz w:val="24"/>
          <w:szCs w:val="24"/>
        </w:rPr>
        <w:t>1453 – Turci dobývají Konstantinopol (</w:t>
      </w:r>
      <w:proofErr w:type="spellStart"/>
      <w:r w:rsidRPr="005A5327">
        <w:rPr>
          <w:rFonts w:ascii="Times New Roman" w:hAnsi="Times New Roman" w:cs="Times New Roman"/>
          <w:b/>
          <w:sz w:val="24"/>
          <w:szCs w:val="24"/>
        </w:rPr>
        <w:t>Istambul</w:t>
      </w:r>
      <w:proofErr w:type="spellEnd"/>
      <w:r w:rsidRPr="005A5327">
        <w:rPr>
          <w:rFonts w:ascii="Times New Roman" w:hAnsi="Times New Roman" w:cs="Times New Roman"/>
          <w:b/>
          <w:sz w:val="24"/>
          <w:szCs w:val="24"/>
        </w:rPr>
        <w:t>) = přerušení karavanních cest po souši do Evropy</w:t>
      </w:r>
    </w:p>
    <w:p w:rsidR="0034476F" w:rsidRDefault="0034476F" w:rsidP="003447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hledání cest do Asie po moři</w:t>
      </w:r>
    </w:p>
    <w:p w:rsidR="0034476F" w:rsidRDefault="0034476F" w:rsidP="003447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nové vynálezy: lodě karavely a karaky, vynález kompasu a astrolábu – námořní navigace</w:t>
      </w:r>
    </w:p>
    <w:p w:rsidR="0034476F" w:rsidRDefault="0034476F" w:rsidP="003447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vznik nových evropských států, které se chtějí prosadit – Portugalsko a Španělsko</w:t>
      </w:r>
    </w:p>
    <w:p w:rsidR="0034476F" w:rsidRDefault="0034476F" w:rsidP="003447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1469 – </w:t>
      </w:r>
      <w:r w:rsidRPr="005A5327">
        <w:rPr>
          <w:rFonts w:ascii="Times New Roman" w:hAnsi="Times New Roman" w:cs="Times New Roman"/>
          <w:b/>
          <w:sz w:val="24"/>
          <w:szCs w:val="24"/>
        </w:rPr>
        <w:t>sňatek Isabely Kastilské a Ferdinanda Aragonského – Španělsko sjednoceno</w:t>
      </w:r>
    </w:p>
    <w:p w:rsidR="0034476F" w:rsidRPr="0034476F" w:rsidRDefault="0034476F" w:rsidP="0034476F">
      <w:pPr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4476F">
        <w:rPr>
          <w:rFonts w:ascii="Times New Roman" w:hAnsi="Times New Roman" w:cs="Times New Roman"/>
          <w:b/>
          <w:sz w:val="30"/>
          <w:szCs w:val="30"/>
          <w:u w:val="single"/>
        </w:rPr>
        <w:t>PORTUGALSKO</w:t>
      </w:r>
    </w:p>
    <w:p w:rsidR="0034476F" w:rsidRDefault="0034476F" w:rsidP="003447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 do Asie východním směrem</w:t>
      </w:r>
    </w:p>
    <w:p w:rsidR="0034476F" w:rsidRDefault="0034476F" w:rsidP="003447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ideální přístup k oceánu</w:t>
      </w:r>
    </w:p>
    <w:p w:rsidR="0034476F" w:rsidRDefault="0034476F" w:rsidP="003447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5327">
        <w:rPr>
          <w:rFonts w:ascii="Times New Roman" w:hAnsi="Times New Roman" w:cs="Times New Roman"/>
          <w:b/>
          <w:sz w:val="24"/>
          <w:szCs w:val="24"/>
        </w:rPr>
        <w:t xml:space="preserve">1487 – </w:t>
      </w:r>
      <w:proofErr w:type="spellStart"/>
      <w:r w:rsidRPr="005A5327">
        <w:rPr>
          <w:rFonts w:ascii="Times New Roman" w:hAnsi="Times New Roman" w:cs="Times New Roman"/>
          <w:b/>
          <w:sz w:val="24"/>
          <w:szCs w:val="24"/>
        </w:rPr>
        <w:t>Bartolomeo</w:t>
      </w:r>
      <w:proofErr w:type="spellEnd"/>
      <w:r w:rsidRPr="005A5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5327">
        <w:rPr>
          <w:rFonts w:ascii="Times New Roman" w:hAnsi="Times New Roman" w:cs="Times New Roman"/>
          <w:b/>
          <w:sz w:val="24"/>
          <w:szCs w:val="24"/>
        </w:rPr>
        <w:t>Diaz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cesta podél Afriky, nejjižnější cíp – mys Dobré naděje</w:t>
      </w:r>
    </w:p>
    <w:p w:rsidR="0034476F" w:rsidRDefault="0034476F" w:rsidP="003447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5327">
        <w:rPr>
          <w:rFonts w:ascii="Times New Roman" w:hAnsi="Times New Roman" w:cs="Times New Roman"/>
          <w:b/>
          <w:sz w:val="24"/>
          <w:szCs w:val="24"/>
        </w:rPr>
        <w:t xml:space="preserve">1498 – </w:t>
      </w:r>
      <w:proofErr w:type="spellStart"/>
      <w:r w:rsidRPr="005A5327">
        <w:rPr>
          <w:rFonts w:ascii="Times New Roman" w:hAnsi="Times New Roman" w:cs="Times New Roman"/>
          <w:b/>
          <w:sz w:val="24"/>
          <w:szCs w:val="24"/>
        </w:rPr>
        <w:t>Vasco</w:t>
      </w:r>
      <w:proofErr w:type="spellEnd"/>
      <w:r w:rsidRPr="005A5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5327">
        <w:rPr>
          <w:rFonts w:ascii="Times New Roman" w:hAnsi="Times New Roman" w:cs="Times New Roman"/>
          <w:b/>
          <w:sz w:val="24"/>
          <w:szCs w:val="24"/>
        </w:rPr>
        <w:t>da</w:t>
      </w:r>
      <w:proofErr w:type="spellEnd"/>
      <w:r w:rsidRPr="005A5327">
        <w:rPr>
          <w:rFonts w:ascii="Times New Roman" w:hAnsi="Times New Roman" w:cs="Times New Roman"/>
          <w:b/>
          <w:sz w:val="24"/>
          <w:szCs w:val="24"/>
        </w:rPr>
        <w:t xml:space="preserve"> Gama</w:t>
      </w:r>
      <w:r>
        <w:rPr>
          <w:rFonts w:ascii="Times New Roman" w:hAnsi="Times New Roman" w:cs="Times New Roman"/>
          <w:sz w:val="24"/>
          <w:szCs w:val="24"/>
        </w:rPr>
        <w:t xml:space="preserve"> – doplutí do Indie, monopol na obchod s kořením a barvivy, černí otroci z Afriky</w:t>
      </w:r>
    </w:p>
    <w:p w:rsidR="0034476F" w:rsidRPr="0034476F" w:rsidRDefault="0034476F" w:rsidP="0034476F">
      <w:pPr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4476F">
        <w:rPr>
          <w:rFonts w:ascii="Times New Roman" w:hAnsi="Times New Roman" w:cs="Times New Roman"/>
          <w:b/>
          <w:sz w:val="30"/>
          <w:szCs w:val="30"/>
          <w:u w:val="single"/>
        </w:rPr>
        <w:t>ŠPANĚLSKO</w:t>
      </w:r>
    </w:p>
    <w:p w:rsidR="0034476F" w:rsidRDefault="0034476F" w:rsidP="003447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cíl: cesta do Asie západním směrem</w:t>
      </w:r>
    </w:p>
    <w:p w:rsidR="0034476F" w:rsidRPr="005A5327" w:rsidRDefault="0034476F" w:rsidP="003447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A5327">
        <w:rPr>
          <w:rFonts w:ascii="Times New Roman" w:hAnsi="Times New Roman" w:cs="Times New Roman"/>
          <w:b/>
          <w:sz w:val="24"/>
          <w:szCs w:val="24"/>
        </w:rPr>
        <w:t>1492 – Kryštof Kolumbus</w:t>
      </w:r>
      <w:r w:rsidR="005A5327" w:rsidRPr="005A5327">
        <w:rPr>
          <w:rFonts w:ascii="Times New Roman" w:hAnsi="Times New Roman" w:cs="Times New Roman"/>
          <w:b/>
          <w:sz w:val="24"/>
          <w:szCs w:val="24"/>
        </w:rPr>
        <w:t xml:space="preserve"> – lodě: </w:t>
      </w:r>
      <w:proofErr w:type="spellStart"/>
      <w:r w:rsidR="005A5327" w:rsidRPr="005A5327">
        <w:rPr>
          <w:rFonts w:ascii="Times New Roman" w:hAnsi="Times New Roman" w:cs="Times New Roman"/>
          <w:b/>
          <w:sz w:val="24"/>
          <w:szCs w:val="24"/>
        </w:rPr>
        <w:t>Santa</w:t>
      </w:r>
      <w:proofErr w:type="spellEnd"/>
      <w:r w:rsidR="005A5327" w:rsidRPr="005A5327">
        <w:rPr>
          <w:rFonts w:ascii="Times New Roman" w:hAnsi="Times New Roman" w:cs="Times New Roman"/>
          <w:b/>
          <w:sz w:val="24"/>
          <w:szCs w:val="24"/>
        </w:rPr>
        <w:t xml:space="preserve"> Maria, Nina, Pinta – objevení nového světa X žije v domnění, že doplul do Indie</w:t>
      </w:r>
    </w:p>
    <w:p w:rsidR="005A5327" w:rsidRPr="005A5327" w:rsidRDefault="005A5327" w:rsidP="005A532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Amerigo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Vespucci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Vasco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Balboa – důkaz: nový kontinent Amerika</w:t>
      </w:r>
    </w:p>
    <w:p w:rsidR="0034476F" w:rsidRPr="005A5327" w:rsidRDefault="0034476F" w:rsidP="003447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v </w:t>
      </w:r>
      <w:proofErr w:type="spellStart"/>
      <w:r>
        <w:rPr>
          <w:rFonts w:ascii="Times New Roman" w:hAnsi="Times New Roman" w:cs="Times New Roman"/>
          <w:sz w:val="24"/>
          <w:szCs w:val="24"/>
        </w:rPr>
        <w:t>Tordesias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A5327">
        <w:rPr>
          <w:rFonts w:ascii="Times New Roman" w:hAnsi="Times New Roman" w:cs="Times New Roman"/>
          <w:b/>
          <w:sz w:val="24"/>
          <w:szCs w:val="24"/>
        </w:rPr>
        <w:t xml:space="preserve">1494 – smlouva s Portugalci o sférách vlivu a výsostných mapách </w:t>
      </w:r>
    </w:p>
    <w:p w:rsidR="005A5327" w:rsidRPr="00193B43" w:rsidRDefault="00193B43" w:rsidP="00193B43">
      <w:pPr>
        <w:pStyle w:val="Odstavecseseznamem"/>
        <w:numPr>
          <w:ilvl w:val="0"/>
          <w:numId w:val="1"/>
        </w:numPr>
        <w:pBdr>
          <w:bottom w:val="single" w:sz="6" w:space="0" w:color="A2A9B1"/>
        </w:pBdr>
        <w:spacing w:after="6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cs-CZ"/>
        </w:rPr>
        <w:t>Fernão</w:t>
      </w:r>
      <w:proofErr w:type="spellEnd"/>
      <w:r w:rsidRPr="00193B4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cs-CZ"/>
        </w:rPr>
        <w:t xml:space="preserve"> </w:t>
      </w:r>
      <w:proofErr w:type="spellStart"/>
      <w:r w:rsidRPr="00193B4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cs-CZ"/>
        </w:rPr>
        <w:t>Magalhães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cs-CZ"/>
        </w:rPr>
        <w:t xml:space="preserve"> </w:t>
      </w:r>
      <w:r w:rsidR="005A5327" w:rsidRPr="00193B43">
        <w:rPr>
          <w:rFonts w:ascii="Times New Roman" w:hAnsi="Times New Roman" w:cs="Times New Roman"/>
          <w:b/>
          <w:sz w:val="24"/>
          <w:szCs w:val="24"/>
        </w:rPr>
        <w:t>– myšlenka obeplutí světa:</w:t>
      </w:r>
      <w:r w:rsidR="005A5327" w:rsidRPr="00193B43">
        <w:rPr>
          <w:rFonts w:ascii="Times New Roman" w:hAnsi="Times New Roman" w:cs="Times New Roman"/>
          <w:sz w:val="24"/>
          <w:szCs w:val="24"/>
        </w:rPr>
        <w:t xml:space="preserve"> 1519 – 1521 X </w:t>
      </w:r>
      <w:proofErr w:type="gramStart"/>
      <w:r w:rsidR="005A5327" w:rsidRPr="00193B43">
        <w:rPr>
          <w:rFonts w:ascii="Times New Roman" w:hAnsi="Times New Roman" w:cs="Times New Roman"/>
          <w:sz w:val="24"/>
          <w:szCs w:val="24"/>
        </w:rPr>
        <w:t>umírá</w:t>
      </w:r>
      <w:proofErr w:type="gramEnd"/>
      <w:r w:rsidR="005A5327" w:rsidRPr="00193B43">
        <w:rPr>
          <w:rFonts w:ascii="Times New Roman" w:hAnsi="Times New Roman" w:cs="Times New Roman"/>
          <w:sz w:val="24"/>
          <w:szCs w:val="24"/>
        </w:rPr>
        <w:t xml:space="preserve"> na Filipínách </w:t>
      </w:r>
      <w:r w:rsidR="005A5327">
        <w:sym w:font="Wingdings" w:char="F0E0"/>
      </w:r>
      <w:r w:rsidR="005A5327" w:rsidRPr="00193B43">
        <w:rPr>
          <w:rFonts w:ascii="Times New Roman" w:hAnsi="Times New Roman" w:cs="Times New Roman"/>
          <w:sz w:val="24"/>
          <w:szCs w:val="24"/>
        </w:rPr>
        <w:t xml:space="preserve"> cestu </w:t>
      </w:r>
      <w:proofErr w:type="gramStart"/>
      <w:r w:rsidR="005A5327" w:rsidRPr="00193B43">
        <w:rPr>
          <w:rFonts w:ascii="Times New Roman" w:hAnsi="Times New Roman" w:cs="Times New Roman"/>
          <w:sz w:val="24"/>
          <w:szCs w:val="24"/>
        </w:rPr>
        <w:t>dokončují</w:t>
      </w:r>
      <w:proofErr w:type="gramEnd"/>
      <w:r w:rsidR="005A5327" w:rsidRPr="00193B43">
        <w:rPr>
          <w:rFonts w:ascii="Times New Roman" w:hAnsi="Times New Roman" w:cs="Times New Roman"/>
          <w:sz w:val="24"/>
          <w:szCs w:val="24"/>
        </w:rPr>
        <w:t xml:space="preserve"> jeho plavc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5A5327" w:rsidRDefault="005A5327" w:rsidP="005A5327">
      <w:pPr>
        <w:rPr>
          <w:rFonts w:ascii="Times New Roman" w:hAnsi="Times New Roman" w:cs="Times New Roman"/>
          <w:b/>
          <w:i/>
          <w:sz w:val="60"/>
          <w:szCs w:val="60"/>
          <w:u w:val="single"/>
        </w:rPr>
      </w:pPr>
      <w:r w:rsidRPr="005A5327">
        <w:rPr>
          <w:rFonts w:ascii="Times New Roman" w:hAnsi="Times New Roman" w:cs="Times New Roman"/>
          <w:b/>
          <w:i/>
          <w:sz w:val="60"/>
          <w:szCs w:val="60"/>
          <w:u w:val="single"/>
        </w:rPr>
        <w:lastRenderedPageBreak/>
        <w:t>Důsledky zámořských objevů</w:t>
      </w:r>
    </w:p>
    <w:p w:rsidR="005A5327" w:rsidRDefault="005A5327" w:rsidP="005A532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5327">
        <w:rPr>
          <w:rFonts w:ascii="Times New Roman" w:hAnsi="Times New Roman" w:cs="Times New Roman"/>
          <w:b/>
          <w:sz w:val="24"/>
          <w:szCs w:val="24"/>
        </w:rPr>
        <w:t>pro Ameriku:</w:t>
      </w:r>
      <w:r>
        <w:rPr>
          <w:rFonts w:ascii="Times New Roman" w:hAnsi="Times New Roman" w:cs="Times New Roman"/>
          <w:sz w:val="24"/>
          <w:szCs w:val="24"/>
        </w:rPr>
        <w:t xml:space="preserve"> podmanění původních kultur, šíření nového náboženství – jezuité (Tovaryšstvo Ježíšovo – řád založený Ignácem z </w:t>
      </w:r>
      <w:proofErr w:type="spellStart"/>
      <w:r>
        <w:rPr>
          <w:rFonts w:ascii="Times New Roman" w:hAnsi="Times New Roman" w:cs="Times New Roman"/>
          <w:sz w:val="24"/>
          <w:szCs w:val="24"/>
        </w:rPr>
        <w:t>Loyoly</w:t>
      </w:r>
      <w:proofErr w:type="spellEnd"/>
      <w:r>
        <w:rPr>
          <w:rFonts w:ascii="Times New Roman" w:hAnsi="Times New Roman" w:cs="Times New Roman"/>
          <w:sz w:val="24"/>
          <w:szCs w:val="24"/>
        </w:rPr>
        <w:t>) – šíření katolické víry a vzdělání</w:t>
      </w:r>
    </w:p>
    <w:p w:rsidR="005A5327" w:rsidRPr="005A5327" w:rsidRDefault="005A5327" w:rsidP="005A532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5327">
        <w:rPr>
          <w:rFonts w:ascii="Times New Roman" w:hAnsi="Times New Roman" w:cs="Times New Roman"/>
          <w:b/>
          <w:sz w:val="24"/>
          <w:szCs w:val="24"/>
        </w:rPr>
        <w:t>pro Evropu:</w:t>
      </w:r>
      <w:r>
        <w:rPr>
          <w:rFonts w:ascii="Times New Roman" w:hAnsi="Times New Roman" w:cs="Times New Roman"/>
          <w:sz w:val="24"/>
          <w:szCs w:val="24"/>
        </w:rPr>
        <w:t xml:space="preserve"> přísun surovin (zlato), otroků, nové plodiny: tabák, brambory, nové druhy koření, čokolády</w:t>
      </w:r>
    </w:p>
    <w:sectPr w:rsidR="005A5327" w:rsidRPr="005A5327" w:rsidSect="00C82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5C9D"/>
    <w:multiLevelType w:val="hybridMultilevel"/>
    <w:tmpl w:val="6A48E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96EDF"/>
    <w:multiLevelType w:val="hybridMultilevel"/>
    <w:tmpl w:val="818A1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476F"/>
    <w:rsid w:val="00193B43"/>
    <w:rsid w:val="0034476F"/>
    <w:rsid w:val="003E396E"/>
    <w:rsid w:val="005A5327"/>
    <w:rsid w:val="00C82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6F2"/>
  </w:style>
  <w:style w:type="paragraph" w:styleId="Nadpis1">
    <w:name w:val="heading 1"/>
    <w:basedOn w:val="Normln"/>
    <w:link w:val="Nadpis1Char"/>
    <w:uiPriority w:val="9"/>
    <w:qFormat/>
    <w:rsid w:val="00193B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476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93B4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2018-08-16T11:43:00Z</dcterms:created>
  <dcterms:modified xsi:type="dcterms:W3CDTF">2018-08-16T14:04:00Z</dcterms:modified>
</cp:coreProperties>
</file>