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D6" w:rsidRDefault="0059019C" w:rsidP="0059019C">
      <w:pPr>
        <w:jc w:val="center"/>
        <w:rPr>
          <w:b/>
          <w:i/>
          <w:sz w:val="90"/>
          <w:szCs w:val="90"/>
          <w:u w:val="single"/>
        </w:rPr>
      </w:pPr>
      <w:r w:rsidRPr="0059019C">
        <w:rPr>
          <w:b/>
          <w:i/>
          <w:sz w:val="90"/>
          <w:szCs w:val="90"/>
          <w:u w:val="single"/>
        </w:rPr>
        <w:t xml:space="preserve">Rakousko a české země 1849 </w:t>
      </w:r>
      <w:r>
        <w:rPr>
          <w:b/>
          <w:i/>
          <w:sz w:val="90"/>
          <w:szCs w:val="90"/>
          <w:u w:val="single"/>
        </w:rPr>
        <w:t>–</w:t>
      </w:r>
      <w:r w:rsidRPr="0059019C">
        <w:rPr>
          <w:b/>
          <w:i/>
          <w:sz w:val="90"/>
          <w:szCs w:val="90"/>
          <w:u w:val="single"/>
        </w:rPr>
        <w:t xml:space="preserve"> 1914</w:t>
      </w:r>
    </w:p>
    <w:p w:rsidR="0059019C" w:rsidRPr="00315A3B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císařem </w:t>
      </w:r>
      <w:r w:rsidRPr="00315A3B">
        <w:rPr>
          <w:b/>
          <w:sz w:val="28"/>
          <w:szCs w:val="28"/>
        </w:rPr>
        <w:t>František Josef I. (1849 – 1916)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problém: ústava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1860 – </w:t>
      </w:r>
      <w:r w:rsidRPr="00315A3B">
        <w:rPr>
          <w:b/>
          <w:sz w:val="28"/>
          <w:szCs w:val="28"/>
        </w:rPr>
        <w:t>Říjnový diplom</w:t>
      </w:r>
      <w:r>
        <w:rPr>
          <w:sz w:val="28"/>
          <w:szCs w:val="28"/>
        </w:rPr>
        <w:t xml:space="preserve"> = slib vydání demokratické ústavy, ve které budou zakotvena práva jednotlivých národů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únor </w:t>
      </w:r>
      <w:r w:rsidRPr="00315A3B">
        <w:rPr>
          <w:b/>
          <w:sz w:val="28"/>
          <w:szCs w:val="28"/>
        </w:rPr>
        <w:t>1861 vydána ústava X práva národů nezakotvena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zřízení </w:t>
      </w:r>
      <w:r w:rsidRPr="00315A3B">
        <w:rPr>
          <w:b/>
          <w:sz w:val="28"/>
          <w:szCs w:val="28"/>
        </w:rPr>
        <w:t>zemské rady</w:t>
      </w:r>
      <w:r>
        <w:rPr>
          <w:sz w:val="28"/>
          <w:szCs w:val="28"/>
        </w:rPr>
        <w:t xml:space="preserve"> – čeští poslanci opustí v roce 1863 říšskou radu kvůli neplnění závazku císaře = </w:t>
      </w:r>
      <w:r w:rsidRPr="00315A3B">
        <w:rPr>
          <w:b/>
          <w:sz w:val="28"/>
          <w:szCs w:val="28"/>
        </w:rPr>
        <w:t>pasivní opozice (do roku 1878/9)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15A3B">
        <w:rPr>
          <w:b/>
          <w:sz w:val="28"/>
          <w:szCs w:val="28"/>
        </w:rPr>
        <w:t>1866 –</w:t>
      </w:r>
      <w:r>
        <w:rPr>
          <w:sz w:val="28"/>
          <w:szCs w:val="28"/>
        </w:rPr>
        <w:t xml:space="preserve"> </w:t>
      </w:r>
      <w:proofErr w:type="spellStart"/>
      <w:r w:rsidRPr="00315A3B">
        <w:rPr>
          <w:b/>
          <w:sz w:val="28"/>
          <w:szCs w:val="28"/>
        </w:rPr>
        <w:t>prusko</w:t>
      </w:r>
      <w:proofErr w:type="spellEnd"/>
      <w:r w:rsidRPr="00315A3B">
        <w:rPr>
          <w:b/>
          <w:sz w:val="28"/>
          <w:szCs w:val="28"/>
        </w:rPr>
        <w:t xml:space="preserve"> rakouská válka</w:t>
      </w:r>
    </w:p>
    <w:p w:rsidR="0059019C" w:rsidRPr="00315A3B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1866 – bitva u Hradce Králové</w:t>
      </w:r>
    </w:p>
    <w:p w:rsidR="0059019C" w:rsidRDefault="0059019C" w:rsidP="0059019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Prusové </w:t>
      </w:r>
      <w:proofErr w:type="gramStart"/>
      <w:r>
        <w:rPr>
          <w:sz w:val="28"/>
          <w:szCs w:val="28"/>
        </w:rPr>
        <w:t>používají</w:t>
      </w:r>
      <w:proofErr w:type="gramEnd"/>
      <w:r>
        <w:rPr>
          <w:sz w:val="28"/>
          <w:szCs w:val="28"/>
        </w:rPr>
        <w:t xml:space="preserve"> pušky zadovky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vyhrávají</w:t>
      </w:r>
      <w:proofErr w:type="gramEnd"/>
    </w:p>
    <w:p w:rsidR="0059019C" w:rsidRPr="00315A3B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1867 – po prohrané válce rozdělení Rakouska: </w:t>
      </w:r>
      <w:proofErr w:type="spellStart"/>
      <w:r w:rsidRPr="00315A3B">
        <w:rPr>
          <w:b/>
          <w:sz w:val="28"/>
          <w:szCs w:val="28"/>
        </w:rPr>
        <w:t>rakousko</w:t>
      </w:r>
      <w:proofErr w:type="spellEnd"/>
      <w:r w:rsidRPr="00315A3B">
        <w:rPr>
          <w:b/>
          <w:sz w:val="28"/>
          <w:szCs w:val="28"/>
        </w:rPr>
        <w:t xml:space="preserve"> – uherské vyrovnání</w:t>
      </w:r>
    </w:p>
    <w:p w:rsidR="0059019C" w:rsidRPr="00315A3B" w:rsidRDefault="0059019C" w:rsidP="0059019C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dualismus = 2 státy</w:t>
      </w:r>
    </w:p>
    <w:p w:rsidR="0059019C" w:rsidRDefault="0059019C" w:rsidP="0059019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hranice: </w:t>
      </w:r>
      <w:r w:rsidRPr="00315A3B">
        <w:rPr>
          <w:b/>
          <w:sz w:val="28"/>
          <w:szCs w:val="28"/>
        </w:rPr>
        <w:t xml:space="preserve">řeka </w:t>
      </w:r>
      <w:proofErr w:type="spellStart"/>
      <w:r w:rsidRPr="00315A3B">
        <w:rPr>
          <w:b/>
          <w:sz w:val="28"/>
          <w:szCs w:val="28"/>
        </w:rPr>
        <w:t>Litava</w:t>
      </w:r>
      <w:proofErr w:type="spellEnd"/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15A3B">
        <w:rPr>
          <w:b/>
          <w:sz w:val="28"/>
          <w:szCs w:val="28"/>
        </w:rPr>
        <w:t>Předlitavsko</w:t>
      </w:r>
      <w:r>
        <w:rPr>
          <w:sz w:val="28"/>
          <w:szCs w:val="28"/>
        </w:rPr>
        <w:t xml:space="preserve"> = Čechy, Rakousko, </w:t>
      </w:r>
      <w:proofErr w:type="spellStart"/>
      <w:r>
        <w:rPr>
          <w:sz w:val="28"/>
          <w:szCs w:val="28"/>
        </w:rPr>
        <w:t>Halič</w:t>
      </w:r>
      <w:proofErr w:type="spellEnd"/>
      <w:r>
        <w:rPr>
          <w:sz w:val="28"/>
          <w:szCs w:val="28"/>
        </w:rPr>
        <w:t xml:space="preserve"> (Polsko)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15A3B">
        <w:rPr>
          <w:b/>
          <w:sz w:val="28"/>
          <w:szCs w:val="28"/>
        </w:rPr>
        <w:t xml:space="preserve">Zalitavsko </w:t>
      </w:r>
      <w:r>
        <w:rPr>
          <w:sz w:val="28"/>
          <w:szCs w:val="28"/>
        </w:rPr>
        <w:t>= Uhersko, Slovensko, Sedmihradsko, Chorvatsko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společné: císař, zahraniční politika, měna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zvlášť: ústavy, zákony, parlamenty, ministerstva, reálná unie</w:t>
      </w:r>
    </w:p>
    <w:p w:rsidR="0059019C" w:rsidRPr="000C2847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Češi zklamáni z rakousko-uherského vyrovnání, Palacký: návrh </w:t>
      </w:r>
      <w:r w:rsidRPr="000C2847">
        <w:rPr>
          <w:b/>
          <w:sz w:val="28"/>
          <w:szCs w:val="28"/>
        </w:rPr>
        <w:t xml:space="preserve">trialismu – </w:t>
      </w:r>
      <w:proofErr w:type="spellStart"/>
      <w:r w:rsidRPr="000C2847">
        <w:rPr>
          <w:b/>
          <w:sz w:val="28"/>
          <w:szCs w:val="28"/>
        </w:rPr>
        <w:t>Rakousko</w:t>
      </w:r>
      <w:proofErr w:type="spellEnd"/>
      <w:r w:rsidRPr="000C2847">
        <w:rPr>
          <w:b/>
          <w:sz w:val="28"/>
          <w:szCs w:val="28"/>
        </w:rPr>
        <w:t>-</w:t>
      </w:r>
      <w:proofErr w:type="spellStart"/>
      <w:r w:rsidRPr="000C2847">
        <w:rPr>
          <w:b/>
          <w:sz w:val="28"/>
          <w:szCs w:val="28"/>
        </w:rPr>
        <w:t>Uhersko</w:t>
      </w:r>
      <w:proofErr w:type="spellEnd"/>
      <w:r w:rsidRPr="000C2847">
        <w:rPr>
          <w:b/>
          <w:sz w:val="28"/>
          <w:szCs w:val="28"/>
        </w:rPr>
        <w:t>-Česko X neuskutečněno</w:t>
      </w:r>
    </w:p>
    <w:p w:rsidR="0059019C" w:rsidRPr="000C2847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stavba (1868) a otevření (1881) </w:t>
      </w:r>
      <w:r w:rsidRPr="000C2847">
        <w:rPr>
          <w:b/>
          <w:sz w:val="28"/>
          <w:szCs w:val="28"/>
        </w:rPr>
        <w:t>Národního divadla</w:t>
      </w:r>
    </w:p>
    <w:p w:rsidR="0059019C" w:rsidRPr="000C2847" w:rsidRDefault="0059019C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oživení českého politického života: </w:t>
      </w:r>
      <w:r w:rsidRPr="000C2847">
        <w:rPr>
          <w:b/>
          <w:sz w:val="28"/>
          <w:szCs w:val="28"/>
        </w:rPr>
        <w:t>Česká národní strana</w:t>
      </w:r>
    </w:p>
    <w:p w:rsidR="0059019C" w:rsidRDefault="0059019C" w:rsidP="0059019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rozdělení</w:t>
      </w:r>
    </w:p>
    <w:p w:rsidR="0059019C" w:rsidRDefault="0059019C" w:rsidP="005901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2847">
        <w:rPr>
          <w:b/>
          <w:sz w:val="28"/>
          <w:szCs w:val="28"/>
        </w:rPr>
        <w:t xml:space="preserve">staročeši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Rieger</w:t>
      </w:r>
      <w:proofErr w:type="spellEnd"/>
      <w:r>
        <w:rPr>
          <w:sz w:val="28"/>
          <w:szCs w:val="28"/>
        </w:rPr>
        <w:t>) – umírnění</w:t>
      </w:r>
    </w:p>
    <w:p w:rsidR="0059019C" w:rsidRDefault="0059019C" w:rsidP="005901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C2847">
        <w:rPr>
          <w:b/>
          <w:sz w:val="28"/>
          <w:szCs w:val="28"/>
        </w:rPr>
        <w:t>mladočeši</w:t>
      </w:r>
      <w:r>
        <w:rPr>
          <w:sz w:val="28"/>
          <w:szCs w:val="28"/>
        </w:rPr>
        <w:t xml:space="preserve"> (bratři </w:t>
      </w:r>
      <w:proofErr w:type="spellStart"/>
      <w:r>
        <w:rPr>
          <w:sz w:val="28"/>
          <w:szCs w:val="28"/>
        </w:rPr>
        <w:t>Grégrové</w:t>
      </w:r>
      <w:proofErr w:type="spellEnd"/>
      <w:r>
        <w:rPr>
          <w:sz w:val="28"/>
          <w:szCs w:val="28"/>
        </w:rPr>
        <w:t>) - radikální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návrat do říšské politiky</w:t>
      </w:r>
    </w:p>
    <w:p w:rsidR="0059019C" w:rsidRDefault="0059019C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C2847">
        <w:rPr>
          <w:b/>
          <w:sz w:val="28"/>
          <w:szCs w:val="28"/>
        </w:rPr>
        <w:t>drobečková politika</w:t>
      </w:r>
      <w:r>
        <w:rPr>
          <w:sz w:val="28"/>
          <w:szCs w:val="28"/>
        </w:rPr>
        <w:t xml:space="preserve"> = po</w:t>
      </w:r>
      <w:r w:rsidR="00315A3B">
        <w:rPr>
          <w:sz w:val="28"/>
          <w:szCs w:val="28"/>
        </w:rPr>
        <w:t>litika ústupků Vídně k Čechám</w:t>
      </w:r>
    </w:p>
    <w:p w:rsidR="00315A3B" w:rsidRDefault="00315A3B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prosazení mladočechů, staročeši mizí ze scény</w:t>
      </w:r>
    </w:p>
    <w:p w:rsidR="00315A3B" w:rsidRPr="00315A3B" w:rsidRDefault="00315A3B" w:rsidP="00315A3B">
      <w:pPr>
        <w:pStyle w:val="Odstavecseseznamem"/>
        <w:rPr>
          <w:b/>
          <w:sz w:val="40"/>
          <w:szCs w:val="40"/>
          <w:u w:val="single"/>
        </w:rPr>
      </w:pPr>
      <w:r w:rsidRPr="00315A3B">
        <w:rPr>
          <w:b/>
          <w:sz w:val="40"/>
          <w:szCs w:val="40"/>
          <w:u w:val="single"/>
        </w:rPr>
        <w:lastRenderedPageBreak/>
        <w:t>VZNIK MODERNÍCH ČESKÝCH POLITICKÝCH STRAN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Sociálně – demokratická strana (1878) ČSSD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Národně – socialistická strana (1898)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Pokroková strana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315A3B">
        <w:rPr>
          <w:b/>
          <w:sz w:val="28"/>
          <w:szCs w:val="28"/>
        </w:rPr>
        <w:t>Křesťansko</w:t>
      </w:r>
      <w:proofErr w:type="spellEnd"/>
      <w:r w:rsidRPr="00315A3B">
        <w:rPr>
          <w:b/>
          <w:sz w:val="28"/>
          <w:szCs w:val="28"/>
        </w:rPr>
        <w:t xml:space="preserve"> – sociální strana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KDU – ČSL (lidovci)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Mladočeši a Staročeši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T. G. M. – realistická strana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Agrární strana – strana českého venkova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počátek 20. století – </w:t>
      </w:r>
      <w:r w:rsidRPr="00315A3B">
        <w:rPr>
          <w:b/>
          <w:sz w:val="28"/>
          <w:szCs w:val="28"/>
        </w:rPr>
        <w:t>všeobecné volební právo (i pro ženy)</w:t>
      </w:r>
    </w:p>
    <w:p w:rsidR="00315A3B" w:rsidRPr="00315A3B" w:rsidRDefault="00315A3B" w:rsidP="0059019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315A3B">
        <w:rPr>
          <w:b/>
          <w:sz w:val="28"/>
          <w:szCs w:val="28"/>
        </w:rPr>
        <w:t>1907 – uzákoněno</w:t>
      </w:r>
    </w:p>
    <w:p w:rsidR="00315A3B" w:rsidRDefault="00315A3B" w:rsidP="00315A3B">
      <w:pPr>
        <w:pStyle w:val="Odstavecseseznamem"/>
        <w:rPr>
          <w:sz w:val="28"/>
          <w:szCs w:val="28"/>
        </w:rPr>
      </w:pPr>
    </w:p>
    <w:p w:rsidR="00315A3B" w:rsidRPr="00315A3B" w:rsidRDefault="00315A3B" w:rsidP="00315A3B">
      <w:pPr>
        <w:pStyle w:val="Odstavecseseznamem"/>
        <w:rPr>
          <w:b/>
          <w:sz w:val="40"/>
          <w:szCs w:val="40"/>
          <w:u w:val="single"/>
        </w:rPr>
      </w:pPr>
      <w:r w:rsidRPr="00315A3B">
        <w:rPr>
          <w:b/>
          <w:sz w:val="40"/>
          <w:szCs w:val="40"/>
          <w:u w:val="single"/>
        </w:rPr>
        <w:t>MEZINÁRODNÍ POLITIKA DO ROKU 1914</w:t>
      </w:r>
    </w:p>
    <w:p w:rsidR="00315A3B" w:rsidRDefault="00315A3B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těžiště konfliktů – </w:t>
      </w:r>
      <w:proofErr w:type="gramStart"/>
      <w:r>
        <w:rPr>
          <w:sz w:val="28"/>
          <w:szCs w:val="28"/>
        </w:rPr>
        <w:t>Balkán ,,</w:t>
      </w:r>
      <w:r w:rsidRPr="00315A3B">
        <w:rPr>
          <w:b/>
          <w:sz w:val="28"/>
          <w:szCs w:val="28"/>
        </w:rPr>
        <w:t>sud</w:t>
      </w:r>
      <w:proofErr w:type="gramEnd"/>
      <w:r w:rsidRPr="00315A3B">
        <w:rPr>
          <w:b/>
          <w:sz w:val="28"/>
          <w:szCs w:val="28"/>
        </w:rPr>
        <w:t xml:space="preserve"> se střelným platem</w:t>
      </w:r>
      <w:r>
        <w:rPr>
          <w:sz w:val="28"/>
          <w:szCs w:val="28"/>
        </w:rPr>
        <w:t>“</w:t>
      </w:r>
    </w:p>
    <w:p w:rsidR="00315A3B" w:rsidRPr="00315A3B" w:rsidRDefault="00315A3B" w:rsidP="00315A3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1979 – vznik </w:t>
      </w:r>
      <w:r w:rsidRPr="00315A3B">
        <w:rPr>
          <w:b/>
          <w:sz w:val="28"/>
          <w:szCs w:val="28"/>
        </w:rPr>
        <w:t>Dvojspolku</w:t>
      </w:r>
      <w:r>
        <w:rPr>
          <w:sz w:val="28"/>
          <w:szCs w:val="28"/>
        </w:rPr>
        <w:t xml:space="preserve"> (</w:t>
      </w:r>
      <w:r w:rsidRPr="00315A3B">
        <w:rPr>
          <w:sz w:val="28"/>
          <w:szCs w:val="28"/>
        </w:rPr>
        <w:t>Německo + Rakousko – Uhersko</w:t>
      </w:r>
      <w:r>
        <w:rPr>
          <w:sz w:val="28"/>
          <w:szCs w:val="28"/>
        </w:rPr>
        <w:t>)</w:t>
      </w:r>
    </w:p>
    <w:p w:rsidR="00315A3B" w:rsidRDefault="00315A3B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1882 – přidává se Itálie – </w:t>
      </w:r>
      <w:r w:rsidRPr="00315A3B">
        <w:rPr>
          <w:b/>
          <w:sz w:val="28"/>
          <w:szCs w:val="28"/>
        </w:rPr>
        <w:t>Trojspolek</w:t>
      </w:r>
    </w:p>
    <w:p w:rsidR="00315A3B" w:rsidRPr="0059019C" w:rsidRDefault="00315A3B" w:rsidP="0059019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spojenectví – Francie + Rusko (1893), Anglie (1901) + Francie, Anglie + Rusko (1907) </w:t>
      </w:r>
      <w:r w:rsidRPr="00315A3B">
        <w:rPr>
          <w:b/>
          <w:sz w:val="28"/>
          <w:szCs w:val="28"/>
        </w:rPr>
        <w:t>= Trojdohoda</w:t>
      </w:r>
    </w:p>
    <w:sectPr w:rsidR="00315A3B" w:rsidRPr="0059019C" w:rsidSect="0079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CFD"/>
    <w:multiLevelType w:val="hybridMultilevel"/>
    <w:tmpl w:val="AF024F52"/>
    <w:lvl w:ilvl="0" w:tplc="8A682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602BC"/>
    <w:multiLevelType w:val="hybridMultilevel"/>
    <w:tmpl w:val="5DD4274C"/>
    <w:lvl w:ilvl="0" w:tplc="BF5CBCC4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7B5941"/>
    <w:multiLevelType w:val="hybridMultilevel"/>
    <w:tmpl w:val="B5D89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19C"/>
    <w:rsid w:val="000C2847"/>
    <w:rsid w:val="00315A3B"/>
    <w:rsid w:val="0059019C"/>
    <w:rsid w:val="0079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7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2018-09-02T09:45:00Z</dcterms:created>
  <dcterms:modified xsi:type="dcterms:W3CDTF">2018-09-02T10:07:00Z</dcterms:modified>
</cp:coreProperties>
</file>